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id w:val="-105200868"/>
        <w:docPartObj>
          <w:docPartGallery w:val="Cover Pages"/>
          <w:docPartUnique/>
        </w:docPartObj>
      </w:sdtPr>
      <w:sdtContent>
        <w:sdt>
          <w:sdtPr>
            <w:id w:val="-1600719980"/>
            <w:docPartObj>
              <w:docPartGallery w:val="Cover Pages"/>
              <w:docPartUnique/>
            </w:docPartObj>
          </w:sdtPr>
          <w:sdtEndPr>
            <w:rPr>
              <w:rFonts w:ascii="Tahoma" w:hAnsi="Tahoma" w:cs="Tahoma"/>
              <w:sz w:val="24"/>
              <w:szCs w:val="24"/>
            </w:rPr>
          </w:sdtEndPr>
          <w:sdtContent>
            <w:p w14:paraId="22356455" w14:textId="613D9A41" w:rsidR="004146A1" w:rsidRDefault="00D02C4A" w:rsidP="004146A1">
              <w:r>
                <w:rPr>
                  <w:rFonts w:ascii="Tahoma" w:hAnsi="Tahoma" w:cs="Tahoma"/>
                  <w:b/>
                  <w:noProof/>
                  <w:sz w:val="24"/>
                  <w:szCs w:val="24"/>
                  <w:lang w:eastAsia="es-MX"/>
                </w:rPr>
                <w:drawing>
                  <wp:anchor distT="0" distB="0" distL="114300" distR="114300" simplePos="0" relativeHeight="251658240" behindDoc="1" locked="0" layoutInCell="1" allowOverlap="1" wp14:anchorId="0D317270" wp14:editId="7504E7E5">
                    <wp:simplePos x="0" y="0"/>
                    <wp:positionH relativeFrom="margin">
                      <wp:align>center</wp:align>
                    </wp:positionH>
                    <wp:positionV relativeFrom="paragraph">
                      <wp:posOffset>-720090</wp:posOffset>
                    </wp:positionV>
                    <wp:extent cx="7886700" cy="788670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886700" cy="788670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id w:val="920224562"/>
                <w:docPartObj>
                  <w:docPartGallery w:val="Cover Pages"/>
                  <w:docPartUnique/>
                </w:docPartObj>
              </w:sdtPr>
              <w:sdtEndPr>
                <w:rPr>
                  <w:rFonts w:ascii="Tahoma" w:hAnsi="Tahoma" w:cs="Tahoma"/>
                  <w:b/>
                  <w:sz w:val="24"/>
                  <w:szCs w:val="24"/>
                </w:rPr>
              </w:sdtEndPr>
              <w:sdtContent>
                <w:p w14:paraId="7556C3AD" w14:textId="77777777" w:rsidR="004146A1" w:rsidRDefault="004146A1" w:rsidP="004146A1"/>
                <w:p w14:paraId="1C9DC9E6" w14:textId="0527C1AC" w:rsidR="004146A1" w:rsidRPr="004146A1" w:rsidRDefault="004146A1" w:rsidP="004146A1">
                  <w:pPr>
                    <w:spacing w:after="0" w:line="240" w:lineRule="auto"/>
                    <w:rPr>
                      <w:rFonts w:ascii="Tahoma" w:hAnsi="Tahoma" w:cs="Tahoma"/>
                      <w:b/>
                      <w:sz w:val="24"/>
                      <w:szCs w:val="24"/>
                    </w:rPr>
                  </w:pPr>
                  <w:r>
                    <w:rPr>
                      <w:rFonts w:ascii="Tahoma" w:hAnsi="Tahoma" w:cs="Tahoma"/>
                      <w:b/>
                      <w:sz w:val="24"/>
                      <w:szCs w:val="24"/>
                    </w:rPr>
                    <w:br w:type="page"/>
                  </w:r>
                </w:p>
              </w:sdtContent>
            </w:sdt>
          </w:sdtContent>
        </w:sdt>
      </w:sdtContent>
    </w:sdt>
    <w:tbl>
      <w:tblPr>
        <w:tblStyle w:val="Tablaconcuadrcula"/>
        <w:tblW w:w="14142" w:type="dxa"/>
        <w:tblLook w:val="04A0" w:firstRow="1" w:lastRow="0" w:firstColumn="1" w:lastColumn="0" w:noHBand="0" w:noVBand="1"/>
      </w:tblPr>
      <w:tblGrid>
        <w:gridCol w:w="1242"/>
        <w:gridCol w:w="598"/>
        <w:gridCol w:w="2096"/>
        <w:gridCol w:w="1559"/>
        <w:gridCol w:w="1084"/>
        <w:gridCol w:w="1326"/>
        <w:gridCol w:w="6237"/>
      </w:tblGrid>
      <w:tr w:rsidR="007D7625" w:rsidRPr="00395A7A" w14:paraId="57BCB5A1" w14:textId="77777777" w:rsidTr="004146A1">
        <w:tc>
          <w:tcPr>
            <w:tcW w:w="1840" w:type="dxa"/>
            <w:gridSpan w:val="2"/>
            <w:shd w:val="clear" w:color="auto" w:fill="auto"/>
            <w:vAlign w:val="center"/>
          </w:tcPr>
          <w:p w14:paraId="6C572E61" w14:textId="77777777" w:rsidR="007D7625" w:rsidRPr="00395A7A" w:rsidRDefault="00C67118" w:rsidP="002571AA">
            <w:pPr>
              <w:jc w:val="center"/>
              <w:rPr>
                <w:rFonts w:ascii="Tahoma" w:hAnsi="Tahoma" w:cs="Tahoma"/>
                <w:b/>
                <w:sz w:val="24"/>
                <w:szCs w:val="24"/>
              </w:rPr>
            </w:pPr>
            <w:r>
              <w:rPr>
                <w:rFonts w:ascii="Tahoma" w:hAnsi="Tahoma" w:cs="Tahoma"/>
                <w:b/>
                <w:sz w:val="24"/>
                <w:szCs w:val="24"/>
              </w:rPr>
              <w:lastRenderedPageBreak/>
              <w:t>MATERIA</w:t>
            </w:r>
          </w:p>
        </w:tc>
        <w:tc>
          <w:tcPr>
            <w:tcW w:w="2096" w:type="dxa"/>
            <w:shd w:val="clear" w:color="auto" w:fill="auto"/>
            <w:vAlign w:val="center"/>
          </w:tcPr>
          <w:p w14:paraId="679B376C" w14:textId="77777777" w:rsidR="007D7625" w:rsidRPr="00395A7A" w:rsidRDefault="007D7625" w:rsidP="002571AA">
            <w:pPr>
              <w:jc w:val="center"/>
              <w:rPr>
                <w:rFonts w:ascii="Tahoma" w:hAnsi="Tahoma" w:cs="Tahoma"/>
                <w:sz w:val="32"/>
                <w:szCs w:val="24"/>
              </w:rPr>
            </w:pPr>
            <w:r w:rsidRPr="00395A7A">
              <w:rPr>
                <w:rFonts w:ascii="Tahoma" w:hAnsi="Tahoma" w:cs="Tahoma"/>
                <w:b/>
                <w:sz w:val="32"/>
                <w:szCs w:val="24"/>
              </w:rPr>
              <w:t>Español</w:t>
            </w:r>
          </w:p>
        </w:tc>
        <w:tc>
          <w:tcPr>
            <w:tcW w:w="1559" w:type="dxa"/>
            <w:shd w:val="clear" w:color="auto" w:fill="auto"/>
            <w:vAlign w:val="center"/>
          </w:tcPr>
          <w:p w14:paraId="48AA118F" w14:textId="77777777" w:rsidR="007D7625" w:rsidRPr="00395A7A" w:rsidRDefault="00C67118" w:rsidP="002571AA">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3F70874C" w14:textId="77777777" w:rsidR="007D7625" w:rsidRPr="00395A7A" w:rsidRDefault="002E60DB" w:rsidP="007D7625">
            <w:pPr>
              <w:jc w:val="center"/>
              <w:rPr>
                <w:rFonts w:ascii="Tahoma" w:hAnsi="Tahoma" w:cs="Tahoma"/>
                <w:b/>
                <w:sz w:val="32"/>
                <w:szCs w:val="24"/>
              </w:rPr>
            </w:pPr>
            <w:r w:rsidRPr="00395A7A">
              <w:rPr>
                <w:rFonts w:ascii="Tahoma" w:hAnsi="Tahoma" w:cs="Tahoma"/>
                <w:b/>
                <w:sz w:val="32"/>
                <w:szCs w:val="24"/>
              </w:rPr>
              <w:t>6°</w:t>
            </w:r>
          </w:p>
        </w:tc>
        <w:tc>
          <w:tcPr>
            <w:tcW w:w="1326" w:type="dxa"/>
            <w:shd w:val="clear" w:color="auto" w:fill="auto"/>
            <w:vAlign w:val="center"/>
          </w:tcPr>
          <w:p w14:paraId="5B033B1C" w14:textId="77777777" w:rsidR="007D7625" w:rsidRPr="00395A7A" w:rsidRDefault="00C67118" w:rsidP="002571AA">
            <w:pPr>
              <w:jc w:val="center"/>
              <w:rPr>
                <w:rFonts w:ascii="Tahoma" w:hAnsi="Tahoma" w:cs="Tahoma"/>
                <w:b/>
                <w:sz w:val="24"/>
                <w:szCs w:val="24"/>
              </w:rPr>
            </w:pPr>
            <w:r>
              <w:rPr>
                <w:rFonts w:ascii="Tahoma" w:hAnsi="Tahoma" w:cs="Tahoma"/>
                <w:b/>
                <w:sz w:val="24"/>
                <w:szCs w:val="24"/>
              </w:rPr>
              <w:t>SEMANA</w:t>
            </w:r>
          </w:p>
        </w:tc>
        <w:tc>
          <w:tcPr>
            <w:tcW w:w="6237" w:type="dxa"/>
            <w:shd w:val="clear" w:color="auto" w:fill="auto"/>
            <w:vAlign w:val="center"/>
          </w:tcPr>
          <w:p w14:paraId="25FF8C79" w14:textId="77777777" w:rsidR="007D7625" w:rsidRPr="00395A7A" w:rsidRDefault="009330D2" w:rsidP="003C2781">
            <w:pPr>
              <w:rPr>
                <w:rFonts w:ascii="Tahoma" w:hAnsi="Tahoma" w:cs="Tahoma"/>
                <w:sz w:val="24"/>
                <w:szCs w:val="24"/>
              </w:rPr>
            </w:pPr>
            <w:r w:rsidRPr="00395A7A">
              <w:rPr>
                <w:rFonts w:ascii="Tahoma" w:hAnsi="Tahoma" w:cs="Tahoma"/>
                <w:sz w:val="24"/>
                <w:szCs w:val="24"/>
              </w:rPr>
              <w:t>Semana 1</w:t>
            </w:r>
          </w:p>
        </w:tc>
      </w:tr>
      <w:tr w:rsidR="00DD11CA" w:rsidRPr="00395A7A" w14:paraId="3432F9E8" w14:textId="77777777" w:rsidTr="004146A1">
        <w:tc>
          <w:tcPr>
            <w:tcW w:w="14142" w:type="dxa"/>
            <w:gridSpan w:val="7"/>
            <w:shd w:val="clear" w:color="auto" w:fill="auto"/>
          </w:tcPr>
          <w:p w14:paraId="7D90B9C0" w14:textId="77777777" w:rsidR="00DD11CA" w:rsidRPr="00395A7A" w:rsidRDefault="00C67118" w:rsidP="007D7625">
            <w:pPr>
              <w:jc w:val="center"/>
              <w:rPr>
                <w:rFonts w:ascii="Tahoma" w:hAnsi="Tahoma" w:cs="Tahoma"/>
                <w:b/>
                <w:sz w:val="24"/>
                <w:szCs w:val="24"/>
              </w:rPr>
            </w:pPr>
            <w:r>
              <w:rPr>
                <w:rFonts w:ascii="Tahoma" w:hAnsi="Tahoma" w:cs="Tahoma"/>
                <w:b/>
                <w:sz w:val="24"/>
                <w:szCs w:val="24"/>
              </w:rPr>
              <w:t>ACTIVIDADES</w:t>
            </w:r>
          </w:p>
        </w:tc>
      </w:tr>
      <w:tr w:rsidR="00DD11CA" w:rsidRPr="00F57762" w14:paraId="3797081B" w14:textId="77777777" w:rsidTr="004146A1">
        <w:tc>
          <w:tcPr>
            <w:tcW w:w="1242" w:type="dxa"/>
            <w:shd w:val="clear" w:color="auto" w:fill="auto"/>
          </w:tcPr>
          <w:p w14:paraId="22A9F633" w14:textId="77777777" w:rsidR="00DD11CA" w:rsidRPr="00395A7A" w:rsidRDefault="00C67118" w:rsidP="007D7625">
            <w:pPr>
              <w:rPr>
                <w:rFonts w:ascii="Tahoma" w:hAnsi="Tahoma" w:cs="Tahoma"/>
                <w:sz w:val="24"/>
                <w:szCs w:val="24"/>
              </w:rPr>
            </w:pPr>
            <w:r>
              <w:rPr>
                <w:rFonts w:ascii="Tahoma" w:hAnsi="Tahoma" w:cs="Tahoma"/>
                <w:sz w:val="24"/>
                <w:szCs w:val="24"/>
              </w:rPr>
              <w:t>Clases</w:t>
            </w:r>
            <w:r w:rsidR="00DD11CA" w:rsidRPr="00395A7A">
              <w:rPr>
                <w:rFonts w:ascii="Tahoma" w:hAnsi="Tahoma" w:cs="Tahoma"/>
                <w:sz w:val="24"/>
                <w:szCs w:val="24"/>
              </w:rPr>
              <w:t xml:space="preserve"> 1</w:t>
            </w:r>
          </w:p>
        </w:tc>
        <w:tc>
          <w:tcPr>
            <w:tcW w:w="12900" w:type="dxa"/>
            <w:gridSpan w:val="6"/>
            <w:shd w:val="clear" w:color="auto" w:fill="auto"/>
          </w:tcPr>
          <w:p w14:paraId="6D56CFDA" w14:textId="77777777" w:rsidR="007D5389" w:rsidRPr="00F57762" w:rsidRDefault="007D5389" w:rsidP="007D5389">
            <w:pPr>
              <w:numPr>
                <w:ilvl w:val="0"/>
                <w:numId w:val="4"/>
              </w:numPr>
              <w:jc w:val="both"/>
              <w:rPr>
                <w:rFonts w:ascii="Tahoma" w:hAnsi="Tahoma" w:cs="Tahoma"/>
                <w:sz w:val="23"/>
                <w:szCs w:val="23"/>
              </w:rPr>
            </w:pPr>
            <w:r w:rsidRPr="00F57762">
              <w:rPr>
                <w:rFonts w:ascii="Tahoma" w:hAnsi="Tahoma" w:cs="Tahoma"/>
                <w:sz w:val="23"/>
                <w:szCs w:val="23"/>
              </w:rPr>
              <w:t xml:space="preserve">Escribir en </w:t>
            </w:r>
            <w:r w:rsidR="00C67118" w:rsidRPr="00F57762">
              <w:rPr>
                <w:rFonts w:ascii="Tahoma" w:hAnsi="Tahoma" w:cs="Tahoma"/>
                <w:sz w:val="23"/>
                <w:szCs w:val="23"/>
              </w:rPr>
              <w:t>el pizarrón</w:t>
            </w:r>
            <w:r w:rsidRPr="00F57762">
              <w:rPr>
                <w:rFonts w:ascii="Tahoma" w:hAnsi="Tahoma" w:cs="Tahoma"/>
                <w:sz w:val="23"/>
                <w:szCs w:val="23"/>
              </w:rPr>
              <w:t xml:space="preserve"> el siguiente refrán: "Zapatero a tus zapatos".</w:t>
            </w:r>
          </w:p>
          <w:p w14:paraId="3670C96B" w14:textId="77777777" w:rsidR="007D5389" w:rsidRPr="00F57762" w:rsidRDefault="007D5389" w:rsidP="007D5389">
            <w:pPr>
              <w:numPr>
                <w:ilvl w:val="0"/>
                <w:numId w:val="4"/>
              </w:numPr>
              <w:jc w:val="both"/>
              <w:rPr>
                <w:rFonts w:ascii="Tahoma" w:hAnsi="Tahoma" w:cs="Tahoma"/>
                <w:sz w:val="23"/>
                <w:szCs w:val="23"/>
              </w:rPr>
            </w:pPr>
            <w:r w:rsidRPr="00F57762">
              <w:rPr>
                <w:rFonts w:ascii="Tahoma" w:hAnsi="Tahoma" w:cs="Tahoma"/>
                <w:sz w:val="23"/>
                <w:szCs w:val="23"/>
              </w:rPr>
              <w:t xml:space="preserve">Comentar en grupo cuál es el significado de esa frase. Propiciar la participación de todos los alumnos. Preguntar ¿cómo se </w:t>
            </w:r>
            <w:proofErr w:type="gramStart"/>
            <w:r w:rsidRPr="00F57762">
              <w:rPr>
                <w:rFonts w:ascii="Tahoma" w:hAnsi="Tahoma" w:cs="Tahoma"/>
                <w:sz w:val="23"/>
                <w:szCs w:val="23"/>
              </w:rPr>
              <w:t>le</w:t>
            </w:r>
            <w:proofErr w:type="gramEnd"/>
            <w:r w:rsidRPr="00F57762">
              <w:rPr>
                <w:rFonts w:ascii="Tahoma" w:hAnsi="Tahoma" w:cs="Tahoma"/>
                <w:sz w:val="23"/>
                <w:szCs w:val="23"/>
              </w:rPr>
              <w:t xml:space="preserve"> llama a esas frases?, ¿para qué son usadas</w:t>
            </w:r>
            <w:r w:rsidR="004146A1" w:rsidRPr="00F57762">
              <w:rPr>
                <w:rFonts w:ascii="Tahoma" w:hAnsi="Tahoma" w:cs="Tahoma"/>
                <w:sz w:val="23"/>
                <w:szCs w:val="23"/>
              </w:rPr>
              <w:t>?</w:t>
            </w:r>
            <w:r w:rsidRPr="00F57762">
              <w:rPr>
                <w:rFonts w:ascii="Tahoma" w:hAnsi="Tahoma" w:cs="Tahoma"/>
                <w:sz w:val="23"/>
                <w:szCs w:val="23"/>
              </w:rPr>
              <w:t xml:space="preserve"> </w:t>
            </w:r>
          </w:p>
          <w:p w14:paraId="1FEBE504" w14:textId="77777777" w:rsidR="007D5389" w:rsidRPr="00F57762" w:rsidRDefault="007D5389" w:rsidP="007D5389">
            <w:pPr>
              <w:numPr>
                <w:ilvl w:val="0"/>
                <w:numId w:val="4"/>
              </w:numPr>
              <w:jc w:val="both"/>
              <w:rPr>
                <w:rFonts w:ascii="Tahoma" w:hAnsi="Tahoma" w:cs="Tahoma"/>
                <w:sz w:val="23"/>
                <w:szCs w:val="23"/>
              </w:rPr>
            </w:pPr>
            <w:r w:rsidRPr="00F57762">
              <w:rPr>
                <w:rFonts w:ascii="Tahoma" w:hAnsi="Tahoma" w:cs="Tahoma"/>
                <w:sz w:val="23"/>
                <w:szCs w:val="23"/>
              </w:rPr>
              <w:t xml:space="preserve">Solicitar que mencionen qué otros refranes conocen. Escribirlos en el pintarrón. </w:t>
            </w:r>
          </w:p>
          <w:p w14:paraId="37BD8772" w14:textId="77777777" w:rsidR="00CA751A" w:rsidRPr="00F57762" w:rsidRDefault="007D5389" w:rsidP="007D5389">
            <w:pPr>
              <w:numPr>
                <w:ilvl w:val="0"/>
                <w:numId w:val="4"/>
              </w:numPr>
              <w:jc w:val="both"/>
              <w:rPr>
                <w:rFonts w:ascii="Tahoma" w:hAnsi="Tahoma" w:cs="Tahoma"/>
                <w:sz w:val="23"/>
                <w:szCs w:val="23"/>
              </w:rPr>
            </w:pPr>
            <w:r w:rsidRPr="00F57762">
              <w:rPr>
                <w:rFonts w:ascii="Tahoma" w:hAnsi="Tahoma" w:cs="Tahoma"/>
                <w:sz w:val="23"/>
                <w:szCs w:val="23"/>
              </w:rPr>
              <w:t>Formar equipos pequeños e indicarles que escriban los refranes en su cuaderno. Redactar una pequeña</w:t>
            </w:r>
            <w:r w:rsidR="00395A7A" w:rsidRPr="00F57762">
              <w:rPr>
                <w:rFonts w:ascii="Tahoma" w:hAnsi="Tahoma" w:cs="Tahoma"/>
                <w:sz w:val="23"/>
                <w:szCs w:val="23"/>
              </w:rPr>
              <w:t xml:space="preserve"> explicación de su significado.</w:t>
            </w:r>
          </w:p>
          <w:p w14:paraId="7D01F4B4" w14:textId="77777777" w:rsidR="00395A7A" w:rsidRPr="00F57762" w:rsidRDefault="00395A7A" w:rsidP="00395A7A">
            <w:pPr>
              <w:numPr>
                <w:ilvl w:val="0"/>
                <w:numId w:val="4"/>
              </w:numPr>
              <w:jc w:val="both"/>
              <w:rPr>
                <w:rFonts w:ascii="Tahoma" w:hAnsi="Tahoma" w:cs="Tahoma"/>
                <w:sz w:val="23"/>
                <w:szCs w:val="23"/>
              </w:rPr>
            </w:pPr>
            <w:r w:rsidRPr="00F57762">
              <w:rPr>
                <w:rFonts w:ascii="Tahoma" w:hAnsi="Tahoma" w:cs="Tahoma"/>
                <w:sz w:val="23"/>
                <w:szCs w:val="23"/>
              </w:rPr>
              <w:t xml:space="preserve">Mediante una lluvia de ideas, seleccionar uno de los refranes escritos para que los equipos intenten dar a conocer el significado al resto de sus compañeros. </w:t>
            </w:r>
          </w:p>
          <w:p w14:paraId="4F15AADB" w14:textId="77777777" w:rsidR="007D5389" w:rsidRPr="00F57762" w:rsidRDefault="007D5389" w:rsidP="007D5389">
            <w:pPr>
              <w:numPr>
                <w:ilvl w:val="0"/>
                <w:numId w:val="5"/>
              </w:numPr>
              <w:jc w:val="both"/>
              <w:rPr>
                <w:rFonts w:ascii="Tahoma" w:hAnsi="Tahoma" w:cs="Tahoma"/>
                <w:sz w:val="23"/>
                <w:szCs w:val="23"/>
              </w:rPr>
            </w:pPr>
            <w:r w:rsidRPr="00F57762">
              <w:rPr>
                <w:rFonts w:ascii="Tahoma" w:hAnsi="Tahoma" w:cs="Tahoma"/>
                <w:sz w:val="23"/>
                <w:szCs w:val="23"/>
              </w:rPr>
              <w:t>Escribir en el pizarrón algunos refranes incompletos para que los alumnos intenten completarlos. Después comentar en grupo su significado. Ejemplos:</w:t>
            </w:r>
          </w:p>
          <w:p w14:paraId="0D486B01" w14:textId="77777777" w:rsidR="007D5389" w:rsidRPr="00F57762" w:rsidRDefault="007D5389" w:rsidP="007D5389">
            <w:pPr>
              <w:ind w:left="720"/>
              <w:jc w:val="both"/>
              <w:rPr>
                <w:rFonts w:ascii="Tahoma" w:hAnsi="Tahoma" w:cs="Tahoma"/>
                <w:sz w:val="23"/>
                <w:szCs w:val="23"/>
              </w:rPr>
            </w:pPr>
            <w:r w:rsidRPr="00F57762">
              <w:rPr>
                <w:rFonts w:ascii="Tahoma" w:hAnsi="Tahoma" w:cs="Tahoma"/>
                <w:sz w:val="23"/>
                <w:szCs w:val="23"/>
              </w:rPr>
              <w:t>Camarón que se duerme...</w:t>
            </w:r>
          </w:p>
          <w:p w14:paraId="2E3DB7DE" w14:textId="77777777" w:rsidR="007D5389" w:rsidRPr="00F57762" w:rsidRDefault="007D5389" w:rsidP="007D5389">
            <w:pPr>
              <w:ind w:left="720"/>
              <w:jc w:val="both"/>
              <w:rPr>
                <w:rFonts w:ascii="Tahoma" w:hAnsi="Tahoma" w:cs="Tahoma"/>
                <w:sz w:val="23"/>
                <w:szCs w:val="23"/>
              </w:rPr>
            </w:pPr>
            <w:r w:rsidRPr="00F57762">
              <w:rPr>
                <w:rFonts w:ascii="Tahoma" w:hAnsi="Tahoma" w:cs="Tahoma"/>
                <w:sz w:val="23"/>
                <w:szCs w:val="23"/>
              </w:rPr>
              <w:t>Ojos que no ven...</w:t>
            </w:r>
          </w:p>
          <w:p w14:paraId="10C38376" w14:textId="77777777" w:rsidR="007D5389" w:rsidRPr="00F57762" w:rsidRDefault="007D5389" w:rsidP="007D5389">
            <w:pPr>
              <w:ind w:left="720"/>
              <w:jc w:val="both"/>
              <w:rPr>
                <w:rFonts w:ascii="Tahoma" w:hAnsi="Tahoma" w:cs="Tahoma"/>
                <w:sz w:val="23"/>
                <w:szCs w:val="23"/>
              </w:rPr>
            </w:pPr>
            <w:r w:rsidRPr="00F57762">
              <w:rPr>
                <w:rFonts w:ascii="Tahoma" w:hAnsi="Tahoma" w:cs="Tahoma"/>
                <w:sz w:val="23"/>
                <w:szCs w:val="23"/>
              </w:rPr>
              <w:t>Más vale pájaro en mano...</w:t>
            </w:r>
          </w:p>
        </w:tc>
      </w:tr>
      <w:tr w:rsidR="00CA751A" w:rsidRPr="00F57762" w14:paraId="25D8C058" w14:textId="77777777" w:rsidTr="004146A1">
        <w:tc>
          <w:tcPr>
            <w:tcW w:w="1242" w:type="dxa"/>
            <w:shd w:val="clear" w:color="auto" w:fill="auto"/>
          </w:tcPr>
          <w:p w14:paraId="381EBD2A" w14:textId="77777777" w:rsidR="00CA751A" w:rsidRPr="00395A7A" w:rsidRDefault="00C67118" w:rsidP="002571AA">
            <w:pPr>
              <w:rPr>
                <w:rFonts w:ascii="Tahoma" w:hAnsi="Tahoma" w:cs="Tahoma"/>
                <w:sz w:val="24"/>
                <w:szCs w:val="24"/>
              </w:rPr>
            </w:pPr>
            <w:r>
              <w:rPr>
                <w:rFonts w:ascii="Tahoma" w:hAnsi="Tahoma" w:cs="Tahoma"/>
                <w:sz w:val="24"/>
                <w:szCs w:val="24"/>
              </w:rPr>
              <w:t>Clases</w:t>
            </w:r>
            <w:r w:rsidR="00CA751A" w:rsidRPr="00395A7A">
              <w:rPr>
                <w:rFonts w:ascii="Tahoma" w:hAnsi="Tahoma" w:cs="Tahoma"/>
                <w:sz w:val="24"/>
                <w:szCs w:val="24"/>
              </w:rPr>
              <w:t xml:space="preserve"> 2</w:t>
            </w:r>
          </w:p>
        </w:tc>
        <w:tc>
          <w:tcPr>
            <w:tcW w:w="12900" w:type="dxa"/>
            <w:gridSpan w:val="6"/>
            <w:shd w:val="clear" w:color="auto" w:fill="auto"/>
          </w:tcPr>
          <w:p w14:paraId="0E4BC76E" w14:textId="77777777" w:rsidR="007D5389" w:rsidRPr="00F57762" w:rsidRDefault="007D5389" w:rsidP="007D5389">
            <w:pPr>
              <w:pStyle w:val="Sinespaciado"/>
              <w:numPr>
                <w:ilvl w:val="0"/>
                <w:numId w:val="6"/>
              </w:numPr>
              <w:jc w:val="both"/>
              <w:rPr>
                <w:rFonts w:ascii="Tahoma" w:hAnsi="Tahoma" w:cs="Tahoma"/>
                <w:sz w:val="23"/>
                <w:szCs w:val="23"/>
              </w:rPr>
            </w:pPr>
            <w:r w:rsidRPr="00F57762">
              <w:rPr>
                <w:rFonts w:ascii="Tahoma" w:hAnsi="Tahoma" w:cs="Tahoma"/>
                <w:sz w:val="23"/>
                <w:szCs w:val="23"/>
              </w:rPr>
              <w:t xml:space="preserve">En grupo, comentar con los alumnos que al igual que los refranes, las fábulas también expresan la sabiduría popular. Cuestionar si han escuchado y leído algunas fábulas. Invitarlos a que mencionen los títulos. </w:t>
            </w:r>
          </w:p>
          <w:p w14:paraId="0C2E9244" w14:textId="77777777" w:rsidR="007D5389" w:rsidRPr="00F57762" w:rsidRDefault="007D5389" w:rsidP="007D5389">
            <w:pPr>
              <w:pStyle w:val="Sinespaciado"/>
              <w:numPr>
                <w:ilvl w:val="0"/>
                <w:numId w:val="6"/>
              </w:numPr>
              <w:jc w:val="both"/>
              <w:rPr>
                <w:rFonts w:ascii="Tahoma" w:hAnsi="Tahoma" w:cs="Tahoma"/>
                <w:sz w:val="23"/>
                <w:szCs w:val="23"/>
              </w:rPr>
            </w:pPr>
            <w:proofErr w:type="gramStart"/>
            <w:r w:rsidRPr="00F57762">
              <w:rPr>
                <w:rFonts w:ascii="Tahoma" w:hAnsi="Tahoma" w:cs="Tahoma"/>
                <w:sz w:val="23"/>
                <w:szCs w:val="23"/>
              </w:rPr>
              <w:t>Pedirle</w:t>
            </w:r>
            <w:proofErr w:type="gramEnd"/>
            <w:r w:rsidRPr="00F57762">
              <w:rPr>
                <w:rFonts w:ascii="Tahoma" w:hAnsi="Tahoma" w:cs="Tahoma"/>
                <w:sz w:val="23"/>
                <w:szCs w:val="23"/>
              </w:rPr>
              <w:t xml:space="preserve"> a los alumnos se pongan cómodos para escuchar la narración de una fábula. Narrar la fábula de "El perro del hortelano". Link </w:t>
            </w:r>
            <w:r w:rsidRPr="00C67118">
              <w:rPr>
                <w:rFonts w:ascii="Tahoma" w:hAnsi="Tahoma" w:cs="Tahoma"/>
                <w:sz w:val="23"/>
                <w:szCs w:val="23"/>
              </w:rPr>
              <w:t>http://fabulasanimadas.com/el-perro-del-hortelano/</w:t>
            </w:r>
            <w:r w:rsidRPr="00F57762">
              <w:rPr>
                <w:rFonts w:ascii="Tahoma" w:hAnsi="Tahoma" w:cs="Tahoma"/>
                <w:sz w:val="23"/>
                <w:szCs w:val="23"/>
              </w:rPr>
              <w:t xml:space="preserve"> </w:t>
            </w:r>
          </w:p>
          <w:p w14:paraId="71AE033B" w14:textId="77777777" w:rsidR="007D5389" w:rsidRPr="00F57762" w:rsidRDefault="007D5389" w:rsidP="007D5389">
            <w:pPr>
              <w:pStyle w:val="Prrafodelista"/>
              <w:jc w:val="both"/>
              <w:rPr>
                <w:rFonts w:ascii="Tahoma" w:hAnsi="Tahoma" w:cs="Tahoma"/>
                <w:sz w:val="23"/>
                <w:szCs w:val="23"/>
              </w:rPr>
            </w:pPr>
            <w:r w:rsidRPr="00F57762">
              <w:rPr>
                <w:rFonts w:ascii="Tahoma" w:hAnsi="Tahoma" w:cs="Tahoma"/>
                <w:sz w:val="23"/>
                <w:szCs w:val="23"/>
              </w:rPr>
              <w:t>Después de la lectura, solicitar a los alumnos intenten identificar la moraleja (enseñanza) de la fábula. Preguntar ¿cuál de los refranes que hemos compartido tiene la misma enseñanza? Se espera que los alumnos identifiquen que el refrán de "agua que no has de beber, déjala correr" presenta la misma enseñanza que la fábula.</w:t>
            </w:r>
          </w:p>
          <w:p w14:paraId="3BBEE80B" w14:textId="77777777" w:rsidR="007D5389" w:rsidRPr="00F57762" w:rsidRDefault="007D5389" w:rsidP="007D5389">
            <w:pPr>
              <w:pStyle w:val="Prrafodelista"/>
              <w:jc w:val="both"/>
              <w:rPr>
                <w:rFonts w:ascii="Tahoma" w:hAnsi="Tahoma" w:cs="Tahoma"/>
                <w:sz w:val="23"/>
                <w:szCs w:val="23"/>
              </w:rPr>
            </w:pPr>
            <w:r w:rsidRPr="00F57762">
              <w:rPr>
                <w:rFonts w:ascii="Tahoma" w:hAnsi="Tahoma" w:cs="Tahoma"/>
                <w:sz w:val="23"/>
                <w:szCs w:val="23"/>
              </w:rPr>
              <w:t>Reconstruir con sus propias palabras lo que ocurrió en la fábula (al principio, luego y al final). Escribirla en su cuaderno acompañada de la enseñanza o moraleja</w:t>
            </w:r>
            <w:r w:rsidR="00395A7A" w:rsidRPr="00F57762">
              <w:rPr>
                <w:rFonts w:ascii="Tahoma" w:hAnsi="Tahoma" w:cs="Tahoma"/>
                <w:sz w:val="23"/>
                <w:szCs w:val="23"/>
              </w:rPr>
              <w:t xml:space="preserve"> y cerrar el tema. </w:t>
            </w:r>
          </w:p>
        </w:tc>
      </w:tr>
      <w:tr w:rsidR="00CA751A" w:rsidRPr="00F57762" w14:paraId="4B7523DD" w14:textId="77777777" w:rsidTr="004146A1">
        <w:tc>
          <w:tcPr>
            <w:tcW w:w="1242" w:type="dxa"/>
            <w:shd w:val="clear" w:color="auto" w:fill="auto"/>
          </w:tcPr>
          <w:p w14:paraId="0757BB5A" w14:textId="77777777" w:rsidR="00CA751A" w:rsidRPr="00395A7A" w:rsidRDefault="00C67118" w:rsidP="002571AA">
            <w:pPr>
              <w:rPr>
                <w:rFonts w:ascii="Tahoma" w:hAnsi="Tahoma" w:cs="Tahoma"/>
                <w:sz w:val="24"/>
                <w:szCs w:val="24"/>
              </w:rPr>
            </w:pPr>
            <w:r>
              <w:rPr>
                <w:rFonts w:ascii="Tahoma" w:hAnsi="Tahoma" w:cs="Tahoma"/>
                <w:sz w:val="24"/>
                <w:szCs w:val="24"/>
              </w:rPr>
              <w:t>Clases</w:t>
            </w:r>
            <w:r w:rsidR="00CA751A" w:rsidRPr="00395A7A">
              <w:rPr>
                <w:rFonts w:ascii="Tahoma" w:hAnsi="Tahoma" w:cs="Tahoma"/>
                <w:sz w:val="24"/>
                <w:szCs w:val="24"/>
              </w:rPr>
              <w:t xml:space="preserve"> 3</w:t>
            </w:r>
          </w:p>
        </w:tc>
        <w:tc>
          <w:tcPr>
            <w:tcW w:w="12900" w:type="dxa"/>
            <w:gridSpan w:val="6"/>
            <w:shd w:val="clear" w:color="auto" w:fill="auto"/>
          </w:tcPr>
          <w:p w14:paraId="4BBB14D5"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 xml:space="preserve">Preguntar a los alumnos acerca de temas de interés, por </w:t>
            </w:r>
            <w:proofErr w:type="gramStart"/>
            <w:r w:rsidRPr="00F57762">
              <w:rPr>
                <w:rFonts w:ascii="Tahoma" w:hAnsi="Tahoma" w:cs="Tahoma"/>
                <w:sz w:val="23"/>
                <w:szCs w:val="23"/>
              </w:rPr>
              <w:t>ejemplo</w:t>
            </w:r>
            <w:proofErr w:type="gramEnd"/>
            <w:r w:rsidRPr="00F57762">
              <w:rPr>
                <w:rFonts w:ascii="Tahoma" w:hAnsi="Tahoma" w:cs="Tahoma"/>
                <w:sz w:val="23"/>
                <w:szCs w:val="23"/>
              </w:rPr>
              <w:t xml:space="preserve"> cómo es la vida de algunos animales: el pingüino, el elefante, la ballena, el pulpo, el alacrán, la serpiente, el búho, etc. </w:t>
            </w:r>
          </w:p>
          <w:p w14:paraId="631AFE80"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Comentar con los alumnos qué opinan de los animales que han mencionado, cómo creen que viven, qué comerán, cómo será su vida durante el día y cómo durante la noche, cómo se reproduce, etc.</w:t>
            </w:r>
          </w:p>
          <w:p w14:paraId="1DA26D83"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Motivar a la investigación y preguntar dónde podríamos encontrar información de lo anterior.</w:t>
            </w:r>
          </w:p>
          <w:p w14:paraId="7B4FFB79"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De acuerdo a sus opiniones, permitir que los alumnos elijan uno de los animales del cual les gustaría investigar.</w:t>
            </w:r>
          </w:p>
          <w:p w14:paraId="466F5CB3"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Explicar a los alumnos que llevarán a cabo un trabajo de exposición individual en donde explicarán todo lo que han investigado acerca de la vida del animal que investigaron.</w:t>
            </w:r>
          </w:p>
          <w:p w14:paraId="39440FBA" w14:textId="77777777" w:rsidR="00B27021" w:rsidRPr="00F57762" w:rsidRDefault="00B27021" w:rsidP="00B27021">
            <w:pPr>
              <w:pStyle w:val="Prrafodelista"/>
              <w:numPr>
                <w:ilvl w:val="0"/>
                <w:numId w:val="2"/>
              </w:numPr>
              <w:rPr>
                <w:rFonts w:ascii="Tahoma" w:hAnsi="Tahoma" w:cs="Tahoma"/>
                <w:sz w:val="23"/>
                <w:szCs w:val="23"/>
              </w:rPr>
            </w:pPr>
            <w:r w:rsidRPr="00F57762">
              <w:rPr>
                <w:rFonts w:ascii="Tahoma" w:hAnsi="Tahoma" w:cs="Tahoma"/>
                <w:sz w:val="23"/>
                <w:szCs w:val="23"/>
              </w:rPr>
              <w:t>Traer su exposición individual lista para la siguiente clase.</w:t>
            </w:r>
          </w:p>
          <w:p w14:paraId="031C1E1A" w14:textId="77777777" w:rsidR="00B27021" w:rsidRDefault="00B27021" w:rsidP="00B27021">
            <w:pPr>
              <w:pStyle w:val="Prrafodelista"/>
              <w:numPr>
                <w:ilvl w:val="0"/>
                <w:numId w:val="2"/>
              </w:numPr>
              <w:rPr>
                <w:rFonts w:ascii="Tahoma" w:hAnsi="Tahoma" w:cs="Tahoma"/>
                <w:sz w:val="23"/>
                <w:szCs w:val="23"/>
              </w:rPr>
            </w:pPr>
            <w:r w:rsidRPr="00F57762">
              <w:rPr>
                <w:rFonts w:ascii="Tahoma" w:hAnsi="Tahoma" w:cs="Tahoma"/>
                <w:sz w:val="23"/>
                <w:szCs w:val="23"/>
              </w:rPr>
              <w:t xml:space="preserve">Explicar a los alumnos los puntos a evaluar: </w:t>
            </w:r>
          </w:p>
          <w:p w14:paraId="68BB8284" w14:textId="77777777" w:rsidR="00C67118" w:rsidRDefault="00C67118" w:rsidP="00C67118">
            <w:pPr>
              <w:rPr>
                <w:rFonts w:ascii="Tahoma" w:hAnsi="Tahoma" w:cs="Tahoma"/>
                <w:sz w:val="23"/>
                <w:szCs w:val="23"/>
              </w:rPr>
            </w:pPr>
          </w:p>
          <w:p w14:paraId="7C8AEF33" w14:textId="77777777" w:rsidR="00C67118" w:rsidRPr="00C67118" w:rsidRDefault="00C67118" w:rsidP="00C67118">
            <w:pPr>
              <w:rPr>
                <w:rFonts w:ascii="Tahoma" w:hAnsi="Tahoma" w:cs="Tahoma"/>
                <w:sz w:val="23"/>
                <w:szCs w:val="23"/>
              </w:rPr>
            </w:pPr>
          </w:p>
          <w:tbl>
            <w:tblPr>
              <w:tblStyle w:val="Tablaconcuadrcula"/>
              <w:tblW w:w="0" w:type="auto"/>
              <w:tblLook w:val="04A0" w:firstRow="1" w:lastRow="0" w:firstColumn="1" w:lastColumn="0" w:noHBand="0" w:noVBand="1"/>
            </w:tblPr>
            <w:tblGrid>
              <w:gridCol w:w="1971"/>
              <w:gridCol w:w="1371"/>
              <w:gridCol w:w="1398"/>
              <w:gridCol w:w="1237"/>
              <w:gridCol w:w="1648"/>
              <w:gridCol w:w="905"/>
            </w:tblGrid>
            <w:tr w:rsidR="00B27021" w:rsidRPr="00F57762" w14:paraId="43A9B04D" w14:textId="77777777" w:rsidTr="00B90BF6">
              <w:tc>
                <w:tcPr>
                  <w:tcW w:w="1971" w:type="dxa"/>
                </w:tcPr>
                <w:p w14:paraId="790761EC"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lastRenderedPageBreak/>
                    <w:t>MEMORIZACIÓN</w:t>
                  </w:r>
                </w:p>
              </w:tc>
              <w:tc>
                <w:tcPr>
                  <w:tcW w:w="1371" w:type="dxa"/>
                </w:tcPr>
                <w:p w14:paraId="2B44983E"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VOLUMEN</w:t>
                  </w:r>
                </w:p>
              </w:tc>
              <w:tc>
                <w:tcPr>
                  <w:tcW w:w="1398" w:type="dxa"/>
                </w:tcPr>
                <w:p w14:paraId="01913F98"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CLARIDAD</w:t>
                  </w:r>
                </w:p>
              </w:tc>
              <w:tc>
                <w:tcPr>
                  <w:tcW w:w="1237" w:type="dxa"/>
                </w:tcPr>
                <w:p w14:paraId="3C415F1E"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LÁMINA</w:t>
                  </w:r>
                </w:p>
              </w:tc>
              <w:tc>
                <w:tcPr>
                  <w:tcW w:w="1648" w:type="dxa"/>
                </w:tcPr>
                <w:p w14:paraId="32EAE4E2"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SEGURIDAD/</w:t>
                  </w:r>
                </w:p>
                <w:p w14:paraId="785B6F04"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PROYECCIÓN</w:t>
                  </w:r>
                </w:p>
              </w:tc>
              <w:tc>
                <w:tcPr>
                  <w:tcW w:w="745" w:type="dxa"/>
                </w:tcPr>
                <w:p w14:paraId="66BEE024"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TOTAL</w:t>
                  </w:r>
                </w:p>
              </w:tc>
            </w:tr>
            <w:tr w:rsidR="00B27021" w:rsidRPr="00F57762" w14:paraId="5D9F3195" w14:textId="77777777" w:rsidTr="00B90BF6">
              <w:tc>
                <w:tcPr>
                  <w:tcW w:w="1971" w:type="dxa"/>
                </w:tcPr>
                <w:p w14:paraId="5FDD510A"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2 puntos</w:t>
                  </w:r>
                </w:p>
              </w:tc>
              <w:tc>
                <w:tcPr>
                  <w:tcW w:w="1371" w:type="dxa"/>
                </w:tcPr>
                <w:p w14:paraId="487AC905"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 xml:space="preserve">2 puntos </w:t>
                  </w:r>
                </w:p>
              </w:tc>
              <w:tc>
                <w:tcPr>
                  <w:tcW w:w="1398" w:type="dxa"/>
                </w:tcPr>
                <w:p w14:paraId="297E9D3C"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 xml:space="preserve">2 puntos </w:t>
                  </w:r>
                </w:p>
              </w:tc>
              <w:tc>
                <w:tcPr>
                  <w:tcW w:w="1237" w:type="dxa"/>
                </w:tcPr>
                <w:p w14:paraId="7962C728"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 xml:space="preserve">2 puntos </w:t>
                  </w:r>
                </w:p>
              </w:tc>
              <w:tc>
                <w:tcPr>
                  <w:tcW w:w="1648" w:type="dxa"/>
                </w:tcPr>
                <w:p w14:paraId="5D7F4ADB"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 xml:space="preserve">2 puntos </w:t>
                  </w:r>
                </w:p>
              </w:tc>
              <w:tc>
                <w:tcPr>
                  <w:tcW w:w="745" w:type="dxa"/>
                </w:tcPr>
                <w:p w14:paraId="7767A12D" w14:textId="77777777" w:rsidR="00B27021" w:rsidRPr="00F57762" w:rsidRDefault="00B27021" w:rsidP="00B90BF6">
                  <w:pPr>
                    <w:pStyle w:val="Prrafodelista"/>
                    <w:ind w:left="0"/>
                    <w:jc w:val="center"/>
                    <w:rPr>
                      <w:rFonts w:ascii="Tahoma" w:hAnsi="Tahoma" w:cs="Tahoma"/>
                      <w:sz w:val="23"/>
                      <w:szCs w:val="23"/>
                    </w:rPr>
                  </w:pPr>
                  <w:r w:rsidRPr="00F57762">
                    <w:rPr>
                      <w:rFonts w:ascii="Tahoma" w:hAnsi="Tahoma" w:cs="Tahoma"/>
                      <w:sz w:val="23"/>
                      <w:szCs w:val="23"/>
                    </w:rPr>
                    <w:t>10 puntos</w:t>
                  </w:r>
                </w:p>
              </w:tc>
            </w:tr>
          </w:tbl>
          <w:p w14:paraId="3F3E133F" w14:textId="77777777" w:rsidR="00CA751A" w:rsidRPr="00F57762" w:rsidRDefault="00CA751A" w:rsidP="007D5389">
            <w:pPr>
              <w:pStyle w:val="Prrafodelista"/>
              <w:jc w:val="both"/>
              <w:rPr>
                <w:rFonts w:ascii="Tahoma" w:hAnsi="Tahoma" w:cs="Tahoma"/>
                <w:sz w:val="23"/>
                <w:szCs w:val="23"/>
              </w:rPr>
            </w:pPr>
          </w:p>
        </w:tc>
      </w:tr>
      <w:tr w:rsidR="00CA751A" w:rsidRPr="00F57762" w14:paraId="793BE9CD" w14:textId="77777777" w:rsidTr="004146A1">
        <w:tc>
          <w:tcPr>
            <w:tcW w:w="1242" w:type="dxa"/>
            <w:shd w:val="clear" w:color="auto" w:fill="auto"/>
          </w:tcPr>
          <w:p w14:paraId="67EDB62A" w14:textId="77777777" w:rsidR="00CA751A" w:rsidRPr="00395A7A" w:rsidRDefault="00C67118" w:rsidP="002571AA">
            <w:pPr>
              <w:rPr>
                <w:rFonts w:ascii="Tahoma" w:hAnsi="Tahoma" w:cs="Tahoma"/>
                <w:sz w:val="24"/>
                <w:szCs w:val="24"/>
              </w:rPr>
            </w:pPr>
            <w:r>
              <w:rPr>
                <w:rFonts w:ascii="Tahoma" w:hAnsi="Tahoma" w:cs="Tahoma"/>
                <w:sz w:val="24"/>
                <w:szCs w:val="24"/>
              </w:rPr>
              <w:t>Clases</w:t>
            </w:r>
            <w:r w:rsidR="00CA751A" w:rsidRPr="00395A7A">
              <w:rPr>
                <w:rFonts w:ascii="Tahoma" w:hAnsi="Tahoma" w:cs="Tahoma"/>
                <w:sz w:val="24"/>
                <w:szCs w:val="24"/>
              </w:rPr>
              <w:t xml:space="preserve"> 4</w:t>
            </w:r>
          </w:p>
        </w:tc>
        <w:tc>
          <w:tcPr>
            <w:tcW w:w="12900" w:type="dxa"/>
            <w:gridSpan w:val="6"/>
            <w:shd w:val="clear" w:color="auto" w:fill="auto"/>
          </w:tcPr>
          <w:p w14:paraId="25726424"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Hacer un ejercicio de respiración profunda por</w:t>
            </w:r>
            <w:r w:rsidR="007D5389" w:rsidRPr="00F57762">
              <w:rPr>
                <w:rFonts w:ascii="Tahoma" w:hAnsi="Tahoma" w:cs="Tahoma"/>
                <w:sz w:val="23"/>
                <w:szCs w:val="23"/>
              </w:rPr>
              <w:t xml:space="preserve"> si los alumnos están nerviosos para su exposición. </w:t>
            </w:r>
          </w:p>
          <w:p w14:paraId="30788EB9" w14:textId="77777777" w:rsidR="00B27021" w:rsidRPr="00F57762" w:rsidRDefault="007D5389" w:rsidP="007D5389">
            <w:pPr>
              <w:pStyle w:val="Prrafodelista"/>
              <w:numPr>
                <w:ilvl w:val="0"/>
                <w:numId w:val="2"/>
              </w:numPr>
              <w:spacing w:after="200" w:line="276" w:lineRule="auto"/>
              <w:jc w:val="both"/>
              <w:rPr>
                <w:rFonts w:ascii="Tahoma" w:hAnsi="Tahoma" w:cs="Tahoma"/>
                <w:sz w:val="23"/>
                <w:szCs w:val="23"/>
              </w:rPr>
            </w:pPr>
            <w:r w:rsidRPr="00F57762">
              <w:rPr>
                <w:rFonts w:ascii="Tahoma" w:hAnsi="Tahoma" w:cs="Tahoma"/>
                <w:sz w:val="23"/>
                <w:szCs w:val="23"/>
              </w:rPr>
              <w:t>Hacer al azar</w:t>
            </w:r>
            <w:r w:rsidR="00B27021" w:rsidRPr="00F57762">
              <w:rPr>
                <w:rFonts w:ascii="Tahoma" w:hAnsi="Tahoma" w:cs="Tahoma"/>
                <w:sz w:val="23"/>
                <w:szCs w:val="23"/>
              </w:rPr>
              <w:t xml:space="preserve"> la exposición. </w:t>
            </w:r>
            <w:r w:rsidR="00C67118" w:rsidRPr="00F57762">
              <w:rPr>
                <w:rFonts w:ascii="Tahoma" w:hAnsi="Tahoma" w:cs="Tahoma"/>
                <w:sz w:val="23"/>
                <w:szCs w:val="23"/>
              </w:rPr>
              <w:t>Meter en</w:t>
            </w:r>
            <w:r w:rsidR="00B27021" w:rsidRPr="00F57762">
              <w:rPr>
                <w:rFonts w:ascii="Tahoma" w:hAnsi="Tahoma" w:cs="Tahoma"/>
                <w:sz w:val="23"/>
                <w:szCs w:val="23"/>
              </w:rPr>
              <w:t xml:space="preserve"> una pequeña urna los nombres de todos y sacar uno a uno para exponer.</w:t>
            </w:r>
          </w:p>
          <w:p w14:paraId="1C081A4A"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 xml:space="preserve">Recordarles que el </w:t>
            </w:r>
            <w:r w:rsidR="00C67118" w:rsidRPr="00F57762">
              <w:rPr>
                <w:rFonts w:ascii="Tahoma" w:hAnsi="Tahoma" w:cs="Tahoma"/>
                <w:sz w:val="23"/>
                <w:szCs w:val="23"/>
              </w:rPr>
              <w:t>trabajo que</w:t>
            </w:r>
            <w:r w:rsidRPr="00F57762">
              <w:rPr>
                <w:rFonts w:ascii="Tahoma" w:hAnsi="Tahoma" w:cs="Tahoma"/>
                <w:sz w:val="23"/>
                <w:szCs w:val="23"/>
              </w:rPr>
              <w:t xml:space="preserve"> presenten habla mucho de la persona que lo elaboró, por eso es importante que pongan todo su empeño.</w:t>
            </w:r>
          </w:p>
          <w:p w14:paraId="7DE53C81" w14:textId="77777777" w:rsidR="007D5389" w:rsidRPr="00F57762" w:rsidRDefault="007D5389"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 xml:space="preserve">Iniciar con las exposiciones. </w:t>
            </w:r>
          </w:p>
          <w:p w14:paraId="5E4F26D5" w14:textId="77777777" w:rsidR="00CA751A"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Platicar sobre la experiencia de los que ya expusieron al momento.</w:t>
            </w:r>
          </w:p>
          <w:p w14:paraId="1D91B0E4" w14:textId="77777777" w:rsidR="00B27021" w:rsidRPr="00F57762" w:rsidRDefault="00B27021" w:rsidP="00B27021">
            <w:pPr>
              <w:pStyle w:val="Prrafodelista"/>
              <w:numPr>
                <w:ilvl w:val="0"/>
                <w:numId w:val="2"/>
              </w:numPr>
              <w:jc w:val="both"/>
              <w:rPr>
                <w:rFonts w:ascii="Tahoma" w:hAnsi="Tahoma" w:cs="Tahoma"/>
                <w:sz w:val="23"/>
                <w:szCs w:val="23"/>
              </w:rPr>
            </w:pPr>
            <w:r w:rsidRPr="00F57762">
              <w:rPr>
                <w:rFonts w:ascii="Tahoma" w:hAnsi="Tahoma" w:cs="Tahoma"/>
                <w:sz w:val="23"/>
                <w:szCs w:val="23"/>
              </w:rPr>
              <w:t>Hacer sugerencias a los expositores de manera respetuosa por escrito u oral.</w:t>
            </w:r>
          </w:p>
        </w:tc>
      </w:tr>
    </w:tbl>
    <w:p w14:paraId="0A85488C" w14:textId="77777777" w:rsidR="007D7625" w:rsidRDefault="00C67118" w:rsidP="00C67118">
      <w:pPr>
        <w:tabs>
          <w:tab w:val="left" w:pos="7725"/>
        </w:tabs>
        <w:spacing w:after="0" w:line="240" w:lineRule="auto"/>
        <w:rPr>
          <w:rFonts w:ascii="Tahoma" w:hAnsi="Tahoma" w:cs="Tahoma"/>
          <w:sz w:val="24"/>
          <w:szCs w:val="24"/>
        </w:rPr>
      </w:pPr>
      <w:r>
        <w:rPr>
          <w:rFonts w:ascii="Tahoma" w:hAnsi="Tahoma" w:cs="Tahoma"/>
          <w:sz w:val="24"/>
          <w:szCs w:val="24"/>
        </w:rPr>
        <w:tab/>
      </w:r>
    </w:p>
    <w:p w14:paraId="363CEC11" w14:textId="77777777" w:rsidR="007D7625" w:rsidRDefault="007D7625" w:rsidP="002571AA">
      <w:pPr>
        <w:spacing w:after="0" w:line="240" w:lineRule="auto"/>
        <w:rPr>
          <w:rFonts w:ascii="Tahoma" w:hAnsi="Tahoma" w:cs="Tahoma"/>
          <w:sz w:val="24"/>
          <w:szCs w:val="24"/>
        </w:rPr>
      </w:pPr>
    </w:p>
    <w:p w14:paraId="5A390D69" w14:textId="77777777" w:rsidR="007D7625" w:rsidRDefault="007D7625" w:rsidP="002571AA">
      <w:pPr>
        <w:spacing w:after="0" w:line="240" w:lineRule="auto"/>
        <w:rPr>
          <w:rFonts w:ascii="Tahoma" w:hAnsi="Tahoma" w:cs="Tahoma"/>
          <w:sz w:val="24"/>
          <w:szCs w:val="24"/>
        </w:rPr>
      </w:pPr>
    </w:p>
    <w:p w14:paraId="59C448B0" w14:textId="77777777" w:rsidR="007D7625" w:rsidRDefault="007D7625" w:rsidP="002571AA">
      <w:pPr>
        <w:spacing w:after="0" w:line="240" w:lineRule="auto"/>
        <w:rPr>
          <w:rFonts w:ascii="Tahoma" w:hAnsi="Tahoma" w:cs="Tahoma"/>
          <w:sz w:val="24"/>
          <w:szCs w:val="24"/>
        </w:rPr>
      </w:pPr>
    </w:p>
    <w:p w14:paraId="5A257615" w14:textId="77777777" w:rsidR="007D5389" w:rsidRDefault="007D5389" w:rsidP="002571AA">
      <w:pPr>
        <w:spacing w:after="0" w:line="240" w:lineRule="auto"/>
        <w:rPr>
          <w:rFonts w:ascii="Tahoma" w:hAnsi="Tahoma" w:cs="Tahoma"/>
          <w:sz w:val="24"/>
          <w:szCs w:val="24"/>
        </w:rPr>
      </w:pPr>
    </w:p>
    <w:p w14:paraId="6A2FDDEA" w14:textId="77777777" w:rsidR="007D5389" w:rsidRDefault="007D5389" w:rsidP="002571AA">
      <w:pPr>
        <w:spacing w:after="0" w:line="240" w:lineRule="auto"/>
        <w:rPr>
          <w:rFonts w:ascii="Tahoma" w:hAnsi="Tahoma" w:cs="Tahoma"/>
          <w:sz w:val="24"/>
          <w:szCs w:val="24"/>
        </w:rPr>
      </w:pPr>
    </w:p>
    <w:p w14:paraId="4961557D" w14:textId="77777777" w:rsidR="007D5389" w:rsidRDefault="007D5389" w:rsidP="002571AA">
      <w:pPr>
        <w:spacing w:after="0" w:line="240" w:lineRule="auto"/>
        <w:rPr>
          <w:rFonts w:ascii="Tahoma" w:hAnsi="Tahoma" w:cs="Tahoma"/>
          <w:sz w:val="24"/>
          <w:szCs w:val="24"/>
        </w:rPr>
      </w:pPr>
    </w:p>
    <w:p w14:paraId="36198370" w14:textId="77777777" w:rsidR="007D5389" w:rsidRDefault="007D5389" w:rsidP="002571AA">
      <w:pPr>
        <w:spacing w:after="0" w:line="240" w:lineRule="auto"/>
        <w:rPr>
          <w:rFonts w:ascii="Tahoma" w:hAnsi="Tahoma" w:cs="Tahoma"/>
          <w:sz w:val="24"/>
          <w:szCs w:val="24"/>
        </w:rPr>
      </w:pPr>
    </w:p>
    <w:p w14:paraId="0BD4302A" w14:textId="77777777" w:rsidR="007D5389" w:rsidRDefault="007D5389" w:rsidP="002571AA">
      <w:pPr>
        <w:spacing w:after="0" w:line="240" w:lineRule="auto"/>
        <w:rPr>
          <w:rFonts w:ascii="Tahoma" w:hAnsi="Tahoma" w:cs="Tahoma"/>
          <w:sz w:val="24"/>
          <w:szCs w:val="24"/>
        </w:rPr>
      </w:pPr>
    </w:p>
    <w:p w14:paraId="664871E1" w14:textId="77777777" w:rsidR="007D5389" w:rsidRDefault="007D5389" w:rsidP="002571AA">
      <w:pPr>
        <w:spacing w:after="0" w:line="240" w:lineRule="auto"/>
        <w:rPr>
          <w:rFonts w:ascii="Tahoma" w:hAnsi="Tahoma" w:cs="Tahoma"/>
          <w:sz w:val="24"/>
          <w:szCs w:val="24"/>
        </w:rPr>
      </w:pPr>
    </w:p>
    <w:p w14:paraId="0445AE8A" w14:textId="77777777" w:rsidR="007D5389" w:rsidRDefault="007D5389" w:rsidP="002571AA">
      <w:pPr>
        <w:spacing w:after="0" w:line="240" w:lineRule="auto"/>
        <w:rPr>
          <w:rFonts w:ascii="Tahoma" w:hAnsi="Tahoma" w:cs="Tahoma"/>
          <w:sz w:val="24"/>
          <w:szCs w:val="24"/>
        </w:rPr>
      </w:pPr>
    </w:p>
    <w:p w14:paraId="0045A9E5" w14:textId="77777777" w:rsidR="007D5389" w:rsidRDefault="007D5389" w:rsidP="002571AA">
      <w:pPr>
        <w:spacing w:after="0" w:line="240" w:lineRule="auto"/>
        <w:rPr>
          <w:rFonts w:ascii="Tahoma" w:hAnsi="Tahoma" w:cs="Tahoma"/>
          <w:sz w:val="24"/>
          <w:szCs w:val="24"/>
        </w:rPr>
      </w:pPr>
    </w:p>
    <w:p w14:paraId="0B936DCB" w14:textId="77777777" w:rsidR="007D5389" w:rsidRDefault="007D5389" w:rsidP="002571AA">
      <w:pPr>
        <w:spacing w:after="0" w:line="240" w:lineRule="auto"/>
        <w:rPr>
          <w:rFonts w:ascii="Tahoma" w:hAnsi="Tahoma" w:cs="Tahoma"/>
          <w:sz w:val="24"/>
          <w:szCs w:val="24"/>
        </w:rPr>
      </w:pPr>
    </w:p>
    <w:p w14:paraId="31E7AFAF" w14:textId="77777777" w:rsidR="007D5389" w:rsidRDefault="007D5389" w:rsidP="002571AA">
      <w:pPr>
        <w:spacing w:after="0" w:line="240" w:lineRule="auto"/>
        <w:rPr>
          <w:rFonts w:ascii="Tahoma" w:hAnsi="Tahoma" w:cs="Tahoma"/>
          <w:sz w:val="24"/>
          <w:szCs w:val="24"/>
        </w:rPr>
      </w:pPr>
    </w:p>
    <w:p w14:paraId="204B9180" w14:textId="77777777" w:rsidR="007D5389" w:rsidRDefault="007D5389" w:rsidP="002571AA">
      <w:pPr>
        <w:spacing w:after="0" w:line="240" w:lineRule="auto"/>
        <w:rPr>
          <w:rFonts w:ascii="Tahoma" w:hAnsi="Tahoma" w:cs="Tahoma"/>
          <w:sz w:val="24"/>
          <w:szCs w:val="24"/>
        </w:rPr>
      </w:pPr>
    </w:p>
    <w:p w14:paraId="0E19AA4A" w14:textId="77777777" w:rsidR="007D5389" w:rsidRDefault="007D5389" w:rsidP="002571AA">
      <w:pPr>
        <w:spacing w:after="0" w:line="240" w:lineRule="auto"/>
        <w:rPr>
          <w:rFonts w:ascii="Tahoma" w:hAnsi="Tahoma" w:cs="Tahoma"/>
          <w:sz w:val="24"/>
          <w:szCs w:val="24"/>
        </w:rPr>
      </w:pPr>
    </w:p>
    <w:p w14:paraId="09A69F5B" w14:textId="77777777" w:rsidR="007D5389" w:rsidRDefault="007D5389" w:rsidP="002571AA">
      <w:pPr>
        <w:spacing w:after="0" w:line="240" w:lineRule="auto"/>
        <w:rPr>
          <w:rFonts w:ascii="Tahoma" w:hAnsi="Tahoma" w:cs="Tahoma"/>
          <w:sz w:val="24"/>
          <w:szCs w:val="24"/>
        </w:rPr>
      </w:pPr>
    </w:p>
    <w:p w14:paraId="583C264F" w14:textId="77777777" w:rsidR="007D5389" w:rsidRDefault="007D5389" w:rsidP="002571AA">
      <w:pPr>
        <w:spacing w:after="0" w:line="240" w:lineRule="auto"/>
        <w:rPr>
          <w:rFonts w:ascii="Tahoma" w:hAnsi="Tahoma" w:cs="Tahoma"/>
          <w:sz w:val="24"/>
          <w:szCs w:val="24"/>
        </w:rPr>
      </w:pPr>
    </w:p>
    <w:p w14:paraId="16968865" w14:textId="77777777" w:rsidR="007D5389" w:rsidRDefault="007D5389" w:rsidP="002571AA">
      <w:pPr>
        <w:spacing w:after="0" w:line="240" w:lineRule="auto"/>
        <w:rPr>
          <w:rFonts w:ascii="Tahoma" w:hAnsi="Tahoma" w:cs="Tahoma"/>
          <w:sz w:val="24"/>
          <w:szCs w:val="24"/>
        </w:rPr>
      </w:pPr>
    </w:p>
    <w:p w14:paraId="27FB44D6" w14:textId="77777777" w:rsidR="007D5389" w:rsidRDefault="007D5389" w:rsidP="002571AA">
      <w:pPr>
        <w:spacing w:after="0" w:line="240" w:lineRule="auto"/>
        <w:rPr>
          <w:rFonts w:ascii="Tahoma" w:hAnsi="Tahoma" w:cs="Tahoma"/>
          <w:sz w:val="24"/>
          <w:szCs w:val="24"/>
        </w:rPr>
      </w:pPr>
    </w:p>
    <w:p w14:paraId="6D8C9DC8" w14:textId="77777777" w:rsidR="007D5389" w:rsidRDefault="007D5389" w:rsidP="002571AA">
      <w:pPr>
        <w:spacing w:after="0" w:line="240" w:lineRule="auto"/>
        <w:rPr>
          <w:rFonts w:ascii="Tahoma" w:hAnsi="Tahoma" w:cs="Tahoma"/>
          <w:sz w:val="24"/>
          <w:szCs w:val="24"/>
        </w:rPr>
      </w:pPr>
    </w:p>
    <w:p w14:paraId="468DEBE8" w14:textId="77777777" w:rsidR="007D5389" w:rsidRDefault="007D5389" w:rsidP="002571AA">
      <w:pPr>
        <w:spacing w:after="0" w:line="240" w:lineRule="auto"/>
        <w:rPr>
          <w:rFonts w:ascii="Tahoma" w:hAnsi="Tahoma" w:cs="Tahoma"/>
          <w:sz w:val="24"/>
          <w:szCs w:val="24"/>
        </w:rPr>
      </w:pPr>
    </w:p>
    <w:p w14:paraId="4D9FECA3" w14:textId="77777777" w:rsidR="007D5389" w:rsidRDefault="007D5389" w:rsidP="002571AA">
      <w:pPr>
        <w:spacing w:after="0" w:line="240" w:lineRule="auto"/>
        <w:rPr>
          <w:rFonts w:ascii="Tahoma" w:hAnsi="Tahoma" w:cs="Tahoma"/>
          <w:sz w:val="24"/>
          <w:szCs w:val="24"/>
        </w:rPr>
      </w:pPr>
    </w:p>
    <w:p w14:paraId="0B45FC64" w14:textId="77777777" w:rsidR="007D5389" w:rsidRDefault="007D5389" w:rsidP="002571AA">
      <w:pPr>
        <w:spacing w:after="0" w:line="240" w:lineRule="auto"/>
        <w:rPr>
          <w:rFonts w:ascii="Tahoma" w:hAnsi="Tahoma" w:cs="Tahoma"/>
          <w:sz w:val="24"/>
          <w:szCs w:val="24"/>
        </w:rPr>
      </w:pPr>
    </w:p>
    <w:tbl>
      <w:tblPr>
        <w:tblStyle w:val="Tablaconcuadrcula"/>
        <w:tblW w:w="14142" w:type="dxa"/>
        <w:tblLook w:val="04A0" w:firstRow="1" w:lastRow="0" w:firstColumn="1" w:lastColumn="0" w:noHBand="0" w:noVBand="1"/>
      </w:tblPr>
      <w:tblGrid>
        <w:gridCol w:w="1242"/>
        <w:gridCol w:w="598"/>
        <w:gridCol w:w="2268"/>
        <w:gridCol w:w="1529"/>
        <w:gridCol w:w="1066"/>
        <w:gridCol w:w="1317"/>
        <w:gridCol w:w="6122"/>
      </w:tblGrid>
      <w:tr w:rsidR="00C67118" w:rsidRPr="006749E1" w14:paraId="0E2CA167" w14:textId="77777777" w:rsidTr="004146A1">
        <w:tc>
          <w:tcPr>
            <w:tcW w:w="1840" w:type="dxa"/>
            <w:gridSpan w:val="2"/>
            <w:shd w:val="clear" w:color="auto" w:fill="auto"/>
            <w:vAlign w:val="center"/>
          </w:tcPr>
          <w:p w14:paraId="16F02D45" w14:textId="77777777" w:rsidR="00C67118" w:rsidRPr="006749E1" w:rsidRDefault="00C67118" w:rsidP="002571AA">
            <w:pPr>
              <w:jc w:val="center"/>
              <w:rPr>
                <w:rFonts w:ascii="Tahoma" w:hAnsi="Tahoma" w:cs="Tahoma"/>
                <w:b/>
                <w:sz w:val="24"/>
                <w:szCs w:val="24"/>
              </w:rPr>
            </w:pPr>
            <w:r>
              <w:rPr>
                <w:rFonts w:ascii="Tahoma" w:hAnsi="Tahoma" w:cs="Tahoma"/>
                <w:b/>
                <w:sz w:val="24"/>
                <w:szCs w:val="24"/>
              </w:rPr>
              <w:lastRenderedPageBreak/>
              <w:t>MATERIA</w:t>
            </w:r>
          </w:p>
        </w:tc>
        <w:tc>
          <w:tcPr>
            <w:tcW w:w="2268" w:type="dxa"/>
            <w:shd w:val="clear" w:color="auto" w:fill="auto"/>
            <w:vAlign w:val="center"/>
          </w:tcPr>
          <w:p w14:paraId="1705789A" w14:textId="77777777" w:rsidR="00C67118" w:rsidRPr="006749E1" w:rsidRDefault="00C67118" w:rsidP="002571AA">
            <w:pPr>
              <w:jc w:val="center"/>
              <w:rPr>
                <w:rFonts w:ascii="Tahoma" w:hAnsi="Tahoma" w:cs="Tahoma"/>
                <w:sz w:val="32"/>
                <w:szCs w:val="24"/>
              </w:rPr>
            </w:pPr>
            <w:r w:rsidRPr="006749E1">
              <w:rPr>
                <w:rFonts w:ascii="Tahoma" w:hAnsi="Tahoma" w:cs="Tahoma"/>
                <w:b/>
                <w:sz w:val="32"/>
                <w:szCs w:val="24"/>
              </w:rPr>
              <w:t>Matemáticas</w:t>
            </w:r>
          </w:p>
        </w:tc>
        <w:tc>
          <w:tcPr>
            <w:tcW w:w="1529" w:type="dxa"/>
            <w:shd w:val="clear" w:color="auto" w:fill="auto"/>
            <w:vAlign w:val="center"/>
          </w:tcPr>
          <w:p w14:paraId="47F058D4" w14:textId="77777777" w:rsidR="00C67118" w:rsidRPr="006749E1" w:rsidRDefault="00C67118" w:rsidP="002571AA">
            <w:pPr>
              <w:jc w:val="center"/>
              <w:rPr>
                <w:rFonts w:ascii="Tahoma" w:hAnsi="Tahoma" w:cs="Tahoma"/>
                <w:b/>
                <w:sz w:val="24"/>
                <w:szCs w:val="24"/>
              </w:rPr>
            </w:pPr>
            <w:r>
              <w:rPr>
                <w:rFonts w:ascii="Tahoma" w:hAnsi="Tahoma" w:cs="Tahoma"/>
                <w:b/>
                <w:sz w:val="24"/>
                <w:szCs w:val="24"/>
              </w:rPr>
              <w:t>GRADO</w:t>
            </w:r>
          </w:p>
        </w:tc>
        <w:tc>
          <w:tcPr>
            <w:tcW w:w="1066" w:type="dxa"/>
            <w:shd w:val="clear" w:color="auto" w:fill="auto"/>
            <w:vAlign w:val="center"/>
          </w:tcPr>
          <w:p w14:paraId="6A8C8F49" w14:textId="77777777" w:rsidR="00C67118" w:rsidRPr="006749E1" w:rsidRDefault="00C67118" w:rsidP="007D7625">
            <w:pPr>
              <w:jc w:val="center"/>
              <w:rPr>
                <w:rFonts w:ascii="Tahoma" w:hAnsi="Tahoma" w:cs="Tahoma"/>
                <w:b/>
                <w:sz w:val="32"/>
                <w:szCs w:val="24"/>
              </w:rPr>
            </w:pPr>
            <w:r w:rsidRPr="006749E1">
              <w:rPr>
                <w:rFonts w:ascii="Tahoma" w:hAnsi="Tahoma" w:cs="Tahoma"/>
                <w:b/>
                <w:sz w:val="32"/>
                <w:szCs w:val="24"/>
              </w:rPr>
              <w:t>6°</w:t>
            </w:r>
          </w:p>
        </w:tc>
        <w:tc>
          <w:tcPr>
            <w:tcW w:w="1317" w:type="dxa"/>
            <w:shd w:val="clear" w:color="auto" w:fill="auto"/>
            <w:vAlign w:val="center"/>
          </w:tcPr>
          <w:p w14:paraId="2D61CE4B" w14:textId="77777777" w:rsidR="00C67118" w:rsidRPr="006749E1" w:rsidRDefault="00C67118" w:rsidP="002571AA">
            <w:pPr>
              <w:jc w:val="center"/>
              <w:rPr>
                <w:rFonts w:ascii="Tahoma" w:hAnsi="Tahoma" w:cs="Tahoma"/>
                <w:b/>
                <w:sz w:val="24"/>
                <w:szCs w:val="24"/>
              </w:rPr>
            </w:pPr>
            <w:r>
              <w:rPr>
                <w:rFonts w:ascii="Tahoma" w:hAnsi="Tahoma" w:cs="Tahoma"/>
                <w:b/>
                <w:sz w:val="24"/>
                <w:szCs w:val="24"/>
              </w:rPr>
              <w:t>SEMANA</w:t>
            </w:r>
          </w:p>
        </w:tc>
        <w:tc>
          <w:tcPr>
            <w:tcW w:w="6122" w:type="dxa"/>
            <w:shd w:val="clear" w:color="auto" w:fill="auto"/>
            <w:vAlign w:val="center"/>
          </w:tcPr>
          <w:p w14:paraId="1C33E6DE" w14:textId="77777777" w:rsidR="00C67118" w:rsidRPr="006749E1" w:rsidRDefault="00C67118" w:rsidP="0070692F">
            <w:pPr>
              <w:rPr>
                <w:rFonts w:ascii="Tahoma" w:hAnsi="Tahoma" w:cs="Tahoma"/>
                <w:sz w:val="24"/>
                <w:szCs w:val="24"/>
              </w:rPr>
            </w:pPr>
            <w:r w:rsidRPr="006749E1">
              <w:rPr>
                <w:rFonts w:ascii="Tahoma" w:hAnsi="Tahoma" w:cs="Tahoma"/>
                <w:sz w:val="24"/>
                <w:szCs w:val="24"/>
              </w:rPr>
              <w:t>Semana 1</w:t>
            </w:r>
          </w:p>
        </w:tc>
      </w:tr>
      <w:tr w:rsidR="00C67118" w:rsidRPr="006749E1" w14:paraId="53CE0C33" w14:textId="77777777" w:rsidTr="004146A1">
        <w:tc>
          <w:tcPr>
            <w:tcW w:w="14142" w:type="dxa"/>
            <w:gridSpan w:val="7"/>
            <w:shd w:val="clear" w:color="auto" w:fill="auto"/>
          </w:tcPr>
          <w:p w14:paraId="61389C38" w14:textId="77777777" w:rsidR="00C67118" w:rsidRPr="006749E1" w:rsidRDefault="00C67118" w:rsidP="007D7625">
            <w:pPr>
              <w:jc w:val="center"/>
              <w:rPr>
                <w:rFonts w:ascii="Tahoma" w:hAnsi="Tahoma" w:cs="Tahoma"/>
                <w:b/>
                <w:sz w:val="24"/>
                <w:szCs w:val="24"/>
              </w:rPr>
            </w:pPr>
            <w:r>
              <w:rPr>
                <w:rFonts w:ascii="Tahoma" w:hAnsi="Tahoma" w:cs="Tahoma"/>
                <w:b/>
                <w:sz w:val="24"/>
                <w:szCs w:val="24"/>
              </w:rPr>
              <w:t>ACTIVIDADES</w:t>
            </w:r>
          </w:p>
        </w:tc>
      </w:tr>
      <w:tr w:rsidR="00C67118" w:rsidRPr="006749E1" w14:paraId="1EC73577" w14:textId="77777777" w:rsidTr="004146A1">
        <w:tc>
          <w:tcPr>
            <w:tcW w:w="1242" w:type="dxa"/>
            <w:shd w:val="clear" w:color="auto" w:fill="auto"/>
          </w:tcPr>
          <w:p w14:paraId="22B6E409" w14:textId="77777777" w:rsidR="00C67118" w:rsidRPr="006749E1" w:rsidRDefault="00C67118" w:rsidP="007D7625">
            <w:pPr>
              <w:rPr>
                <w:rFonts w:ascii="Tahoma" w:hAnsi="Tahoma" w:cs="Tahoma"/>
                <w:sz w:val="24"/>
                <w:szCs w:val="24"/>
              </w:rPr>
            </w:pPr>
            <w:r>
              <w:rPr>
                <w:rFonts w:ascii="Tahoma" w:hAnsi="Tahoma" w:cs="Tahoma"/>
                <w:sz w:val="24"/>
                <w:szCs w:val="24"/>
              </w:rPr>
              <w:t>Clases</w:t>
            </w:r>
            <w:r w:rsidRPr="006749E1">
              <w:rPr>
                <w:rFonts w:ascii="Tahoma" w:hAnsi="Tahoma" w:cs="Tahoma"/>
                <w:sz w:val="24"/>
                <w:szCs w:val="24"/>
              </w:rPr>
              <w:t xml:space="preserve"> 1</w:t>
            </w:r>
          </w:p>
        </w:tc>
        <w:tc>
          <w:tcPr>
            <w:tcW w:w="12900" w:type="dxa"/>
            <w:gridSpan w:val="6"/>
            <w:shd w:val="clear" w:color="auto" w:fill="auto"/>
          </w:tcPr>
          <w:p w14:paraId="5D56E923"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Preguntar a los alumnos ¿qué forma tiene su cuaderno?, ¿qué forma tiene la mesa?, ¿son figuras o son cuerpos?, ¿por qué les llamamos geométricos?</w:t>
            </w:r>
          </w:p>
          <w:p w14:paraId="6A3AC292"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Hacer una ligera clasificación de cuerpos geométricos y figuras geométricas con los objetos alrededor.</w:t>
            </w:r>
          </w:p>
          <w:p w14:paraId="6B475997"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Recordar lo que es cuerpo y lo que es figura y aclarar que en esta ocasión trabajarán con cuerpos geométricos pero que antes fueron figuras geométricas en desarrollos planos como el siguiente:</w:t>
            </w:r>
          </w:p>
          <w:p w14:paraId="2B44EE0B" w14:textId="77777777" w:rsidR="00C67118" w:rsidRPr="006749E1" w:rsidRDefault="00C67118" w:rsidP="00A80C35">
            <w:pPr>
              <w:pStyle w:val="Prrafodelista"/>
              <w:jc w:val="both"/>
              <w:rPr>
                <w:rFonts w:ascii="Tahoma" w:hAnsi="Tahoma" w:cs="Tahoma"/>
                <w:sz w:val="24"/>
                <w:szCs w:val="24"/>
              </w:rPr>
            </w:pPr>
            <w:r w:rsidRPr="006749E1">
              <w:rPr>
                <w:rFonts w:ascii="Tahoma" w:hAnsi="Tahoma" w:cs="Tahoma"/>
                <w:sz w:val="24"/>
                <w:szCs w:val="24"/>
              </w:rPr>
              <w:object w:dxaOrig="2370" w:dyaOrig="2100" w14:anchorId="0C3EF1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5pt;height:75pt" o:ole="">
                  <v:imagedata r:id="rId8" o:title=""/>
                </v:shape>
                <o:OLEObject Type="Embed" ProgID="PBrush" ShapeID="_x0000_i1025" DrawAspect="Content" ObjectID="_1718388459" r:id="rId9"/>
              </w:object>
            </w:r>
          </w:p>
          <w:p w14:paraId="0E6CDCF6"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¿Qué figuras geométricas lo forman?, ¿qué cuerpo geométrico se forma al armarlo?</w:t>
            </w:r>
          </w:p>
          <w:p w14:paraId="01658F5B"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entregar una copia del anterior desarrollo plano para analizar sus partes</w:t>
            </w:r>
            <w:r w:rsidR="004146A1" w:rsidRPr="006749E1">
              <w:rPr>
                <w:rFonts w:ascii="Tahoma" w:hAnsi="Tahoma" w:cs="Tahoma"/>
                <w:sz w:val="24"/>
                <w:szCs w:val="24"/>
              </w:rPr>
              <w:t>, las</w:t>
            </w:r>
            <w:r w:rsidRPr="006749E1">
              <w:rPr>
                <w:rFonts w:ascii="Tahoma" w:hAnsi="Tahoma" w:cs="Tahoma"/>
                <w:sz w:val="24"/>
                <w:szCs w:val="24"/>
              </w:rPr>
              <w:t xml:space="preserve"> fórmulas para obtener su área, etc.</w:t>
            </w:r>
          </w:p>
          <w:p w14:paraId="30393C33"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Pasar al pintarrón a los alumnos voluntarios que expliquen cómo obtuvieron el área del desarrollo plano.</w:t>
            </w:r>
          </w:p>
        </w:tc>
      </w:tr>
      <w:tr w:rsidR="00C67118" w:rsidRPr="006749E1" w14:paraId="26E19965" w14:textId="77777777" w:rsidTr="004146A1">
        <w:tc>
          <w:tcPr>
            <w:tcW w:w="1242" w:type="dxa"/>
            <w:shd w:val="clear" w:color="auto" w:fill="auto"/>
          </w:tcPr>
          <w:p w14:paraId="5B5AD967" w14:textId="77777777" w:rsidR="00C67118" w:rsidRPr="006749E1" w:rsidRDefault="00C67118" w:rsidP="002571AA">
            <w:pPr>
              <w:rPr>
                <w:rFonts w:ascii="Tahoma" w:hAnsi="Tahoma" w:cs="Tahoma"/>
                <w:sz w:val="24"/>
                <w:szCs w:val="24"/>
              </w:rPr>
            </w:pPr>
            <w:r>
              <w:rPr>
                <w:rFonts w:ascii="Tahoma" w:hAnsi="Tahoma" w:cs="Tahoma"/>
                <w:sz w:val="24"/>
                <w:szCs w:val="24"/>
              </w:rPr>
              <w:t>Clases</w:t>
            </w:r>
            <w:r w:rsidRPr="006749E1">
              <w:rPr>
                <w:rFonts w:ascii="Tahoma" w:hAnsi="Tahoma" w:cs="Tahoma"/>
                <w:sz w:val="24"/>
                <w:szCs w:val="24"/>
              </w:rPr>
              <w:t xml:space="preserve"> 2</w:t>
            </w:r>
          </w:p>
        </w:tc>
        <w:tc>
          <w:tcPr>
            <w:tcW w:w="12900" w:type="dxa"/>
            <w:gridSpan w:val="6"/>
            <w:shd w:val="clear" w:color="auto" w:fill="auto"/>
          </w:tcPr>
          <w:p w14:paraId="47532B55"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Recordar lo visto en la clase anterior.</w:t>
            </w:r>
          </w:p>
          <w:p w14:paraId="5CB2350B"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Entregar otros desarrollos planos para obtener el área. Solicitar a los alumnos guarden sus desarrollos planos para formarlos a cuerpos geométricos al final.</w:t>
            </w:r>
          </w:p>
          <w:p w14:paraId="3BA9C6AE" w14:textId="77777777" w:rsidR="00C67118" w:rsidRPr="006749E1"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Mostrar ejercicios como el siguiente para que los alumnos infieran el cuerpo geométrico que formarán de acuerdo al desarrollo plano que se les va proporcionando.</w:t>
            </w:r>
          </w:p>
          <w:p w14:paraId="7B37D953" w14:textId="77777777" w:rsidR="00C67118" w:rsidRPr="006749E1" w:rsidRDefault="00C67118" w:rsidP="00A80C35">
            <w:pPr>
              <w:pStyle w:val="Prrafodelista"/>
              <w:jc w:val="both"/>
              <w:rPr>
                <w:rFonts w:ascii="Tahoma" w:hAnsi="Tahoma" w:cs="Tahoma"/>
                <w:sz w:val="24"/>
                <w:szCs w:val="24"/>
              </w:rPr>
            </w:pPr>
            <w:r w:rsidRPr="006749E1">
              <w:rPr>
                <w:rFonts w:ascii="Tahoma" w:hAnsi="Tahoma" w:cs="Tahoma"/>
                <w:sz w:val="24"/>
                <w:szCs w:val="24"/>
              </w:rPr>
              <w:object w:dxaOrig="14925" w:dyaOrig="9045" w14:anchorId="65C88B12">
                <v:shape id="_x0000_i1026" type="#_x0000_t75" style="width:220.5pt;height:133.5pt" o:ole="">
                  <v:imagedata r:id="rId10" o:title=""/>
                </v:shape>
                <o:OLEObject Type="Embed" ProgID="PBrush" ShapeID="_x0000_i1026" DrawAspect="Content" ObjectID="_1718388460" r:id="rId11"/>
              </w:object>
            </w:r>
          </w:p>
          <w:p w14:paraId="2899365F" w14:textId="77777777" w:rsidR="00C67118" w:rsidRPr="006749E1" w:rsidRDefault="00C67118" w:rsidP="00A80C35">
            <w:pPr>
              <w:pStyle w:val="Prrafodelista"/>
              <w:jc w:val="both"/>
              <w:rPr>
                <w:rFonts w:ascii="Tahoma" w:hAnsi="Tahoma" w:cs="Tahoma"/>
                <w:sz w:val="24"/>
                <w:szCs w:val="24"/>
              </w:rPr>
            </w:pPr>
          </w:p>
          <w:p w14:paraId="18C79FAC" w14:textId="77777777" w:rsidR="00C67118" w:rsidRDefault="00C67118" w:rsidP="00A80C35">
            <w:pPr>
              <w:pStyle w:val="Prrafodelista"/>
              <w:numPr>
                <w:ilvl w:val="0"/>
                <w:numId w:val="2"/>
              </w:numPr>
              <w:jc w:val="both"/>
              <w:rPr>
                <w:rFonts w:ascii="Tahoma" w:hAnsi="Tahoma" w:cs="Tahoma"/>
                <w:sz w:val="24"/>
                <w:szCs w:val="24"/>
              </w:rPr>
            </w:pPr>
            <w:r w:rsidRPr="006749E1">
              <w:rPr>
                <w:rFonts w:ascii="Tahoma" w:hAnsi="Tahoma" w:cs="Tahoma"/>
                <w:sz w:val="24"/>
                <w:szCs w:val="24"/>
              </w:rPr>
              <w:t>Hacer una reflexión general de cómo identificar las características que nos ayudan a descubrir el desarrollo plano al que pertenece cada cuerpo geométrico.</w:t>
            </w:r>
          </w:p>
          <w:p w14:paraId="3D455610" w14:textId="77777777" w:rsidR="00C67118" w:rsidRDefault="00C67118" w:rsidP="00C67118">
            <w:pPr>
              <w:jc w:val="both"/>
              <w:rPr>
                <w:rFonts w:ascii="Tahoma" w:hAnsi="Tahoma" w:cs="Tahoma"/>
                <w:sz w:val="24"/>
                <w:szCs w:val="24"/>
              </w:rPr>
            </w:pPr>
          </w:p>
          <w:p w14:paraId="28036FB7" w14:textId="77777777" w:rsidR="004146A1" w:rsidRPr="00C67118" w:rsidRDefault="004146A1" w:rsidP="00C67118">
            <w:pPr>
              <w:jc w:val="both"/>
              <w:rPr>
                <w:rFonts w:ascii="Tahoma" w:hAnsi="Tahoma" w:cs="Tahoma"/>
                <w:sz w:val="24"/>
                <w:szCs w:val="24"/>
              </w:rPr>
            </w:pPr>
          </w:p>
        </w:tc>
      </w:tr>
      <w:tr w:rsidR="00C67118" w:rsidRPr="006749E1" w14:paraId="1730AE31" w14:textId="77777777" w:rsidTr="004146A1">
        <w:tc>
          <w:tcPr>
            <w:tcW w:w="1242" w:type="dxa"/>
            <w:shd w:val="clear" w:color="auto" w:fill="auto"/>
          </w:tcPr>
          <w:p w14:paraId="37C69055" w14:textId="77777777" w:rsidR="00C67118" w:rsidRPr="006749E1" w:rsidRDefault="00C67118" w:rsidP="002571AA">
            <w:pPr>
              <w:rPr>
                <w:rFonts w:ascii="Tahoma" w:hAnsi="Tahoma" w:cs="Tahoma"/>
                <w:sz w:val="24"/>
                <w:szCs w:val="24"/>
              </w:rPr>
            </w:pPr>
            <w:r>
              <w:rPr>
                <w:rFonts w:ascii="Tahoma" w:hAnsi="Tahoma" w:cs="Tahoma"/>
                <w:sz w:val="24"/>
                <w:szCs w:val="24"/>
              </w:rPr>
              <w:lastRenderedPageBreak/>
              <w:t>Clases</w:t>
            </w:r>
            <w:r w:rsidRPr="006749E1">
              <w:rPr>
                <w:rFonts w:ascii="Tahoma" w:hAnsi="Tahoma" w:cs="Tahoma"/>
                <w:sz w:val="24"/>
                <w:szCs w:val="24"/>
              </w:rPr>
              <w:t xml:space="preserve"> 3</w:t>
            </w:r>
          </w:p>
        </w:tc>
        <w:tc>
          <w:tcPr>
            <w:tcW w:w="12900" w:type="dxa"/>
            <w:gridSpan w:val="6"/>
            <w:shd w:val="clear" w:color="auto" w:fill="auto"/>
          </w:tcPr>
          <w:p w14:paraId="579BE225" w14:textId="77777777" w:rsidR="00C67118" w:rsidRPr="00812975" w:rsidRDefault="00C67118" w:rsidP="00C67118">
            <w:pPr>
              <w:numPr>
                <w:ilvl w:val="0"/>
                <w:numId w:val="19"/>
              </w:numPr>
              <w:autoSpaceDE w:val="0"/>
              <w:autoSpaceDN w:val="0"/>
              <w:adjustRightInd w:val="0"/>
              <w:jc w:val="both"/>
              <w:rPr>
                <w:rFonts w:ascii="Tahoma" w:eastAsia="Times New Roman" w:hAnsi="Tahoma" w:cs="Tahoma"/>
                <w:sz w:val="24"/>
                <w:szCs w:val="24"/>
                <w:lang w:val="es-ES" w:eastAsia="es-ES"/>
              </w:rPr>
            </w:pPr>
            <w:r w:rsidRPr="00812975">
              <w:rPr>
                <w:rFonts w:ascii="Tahoma" w:eastAsia="Times New Roman" w:hAnsi="Tahoma" w:cs="Tahoma"/>
                <w:sz w:val="24"/>
                <w:szCs w:val="24"/>
                <w:lang w:val="es-ES" w:eastAsia="es-ES"/>
              </w:rPr>
              <w:t xml:space="preserve">Pedir a los alumnos que lleven envases que mencionen la </w:t>
            </w:r>
            <w:r w:rsidR="004146A1" w:rsidRPr="00812975">
              <w:rPr>
                <w:rFonts w:ascii="Tahoma" w:eastAsia="Times New Roman" w:hAnsi="Tahoma" w:cs="Tahoma"/>
                <w:sz w:val="24"/>
                <w:szCs w:val="24"/>
                <w:lang w:val="es-ES" w:eastAsia="es-ES"/>
              </w:rPr>
              <w:t>capacidad en</w:t>
            </w:r>
            <w:r w:rsidRPr="00812975">
              <w:rPr>
                <w:rFonts w:ascii="Tahoma" w:eastAsia="Times New Roman" w:hAnsi="Tahoma" w:cs="Tahoma"/>
                <w:sz w:val="24"/>
                <w:szCs w:val="24"/>
                <w:lang w:val="es-ES" w:eastAsia="es-ES"/>
              </w:rPr>
              <w:t xml:space="preserve"> litro y mililitros.</w:t>
            </w:r>
          </w:p>
          <w:p w14:paraId="123F9A68" w14:textId="77777777" w:rsidR="00C67118" w:rsidRPr="00812975" w:rsidRDefault="00C67118" w:rsidP="00C67118">
            <w:pPr>
              <w:numPr>
                <w:ilvl w:val="0"/>
                <w:numId w:val="19"/>
              </w:numPr>
              <w:autoSpaceDE w:val="0"/>
              <w:autoSpaceDN w:val="0"/>
              <w:adjustRightInd w:val="0"/>
              <w:jc w:val="both"/>
              <w:rPr>
                <w:rFonts w:ascii="Tahoma" w:eastAsia="Times New Roman" w:hAnsi="Tahoma" w:cs="Tahoma"/>
                <w:sz w:val="24"/>
                <w:szCs w:val="24"/>
                <w:lang w:val="es-ES" w:eastAsia="es-ES"/>
              </w:rPr>
            </w:pPr>
            <w:r w:rsidRPr="00812975">
              <w:rPr>
                <w:rFonts w:ascii="Tahoma" w:eastAsia="Times New Roman" w:hAnsi="Tahoma" w:cs="Tahoma"/>
                <w:sz w:val="24"/>
                <w:szCs w:val="24"/>
                <w:lang w:val="es-ES" w:eastAsia="es-ES"/>
              </w:rPr>
              <w:t>Formar equipos. Solicitar que junten, los manipulen y clasifiquen como ellos decidan.</w:t>
            </w:r>
          </w:p>
          <w:p w14:paraId="2D135003" w14:textId="77777777" w:rsidR="00C67118" w:rsidRPr="00812975" w:rsidRDefault="00C67118" w:rsidP="00C67118">
            <w:pPr>
              <w:numPr>
                <w:ilvl w:val="0"/>
                <w:numId w:val="19"/>
              </w:numPr>
              <w:autoSpaceDE w:val="0"/>
              <w:autoSpaceDN w:val="0"/>
              <w:adjustRightInd w:val="0"/>
              <w:jc w:val="both"/>
              <w:rPr>
                <w:rFonts w:ascii="Tahoma" w:eastAsia="Times New Roman" w:hAnsi="Tahoma" w:cs="Tahoma"/>
                <w:sz w:val="24"/>
                <w:szCs w:val="24"/>
                <w:lang w:val="es-ES" w:eastAsia="es-ES"/>
              </w:rPr>
            </w:pPr>
            <w:r w:rsidRPr="00812975">
              <w:rPr>
                <w:rFonts w:ascii="Tahoma" w:eastAsia="Times New Roman" w:hAnsi="Tahoma" w:cs="Tahoma"/>
                <w:sz w:val="24"/>
                <w:szCs w:val="24"/>
                <w:lang w:val="es-ES" w:eastAsia="es-ES"/>
              </w:rPr>
              <w:t xml:space="preserve">Posteriormente, manipular los envases para estimar cuántas veces puede caber unos envases en otros. </w:t>
            </w:r>
          </w:p>
          <w:p w14:paraId="58F160D3" w14:textId="77777777" w:rsidR="00C67118" w:rsidRPr="00812975" w:rsidRDefault="00C67118" w:rsidP="00C67118">
            <w:pPr>
              <w:numPr>
                <w:ilvl w:val="0"/>
                <w:numId w:val="19"/>
              </w:numPr>
              <w:autoSpaceDE w:val="0"/>
              <w:autoSpaceDN w:val="0"/>
              <w:adjustRightInd w:val="0"/>
              <w:jc w:val="both"/>
              <w:rPr>
                <w:rFonts w:ascii="Tahoma" w:eastAsia="Times New Roman" w:hAnsi="Tahoma" w:cs="Tahoma"/>
                <w:sz w:val="24"/>
                <w:szCs w:val="24"/>
                <w:lang w:val="es-ES" w:eastAsia="es-ES"/>
              </w:rPr>
            </w:pPr>
            <w:r w:rsidRPr="00812975">
              <w:rPr>
                <w:rFonts w:ascii="Tahoma" w:eastAsia="Times New Roman" w:hAnsi="Tahoma" w:cs="Tahoma"/>
                <w:sz w:val="24"/>
                <w:szCs w:val="24"/>
                <w:lang w:val="es-ES" w:eastAsia="es-ES"/>
              </w:rPr>
              <w:t>Buscar un espacio en la escuela para llevar a cabo esta actividad. Entregar a cada equipo una cubeta pequeña con agua para que verifiquen sus estimaciones.</w:t>
            </w:r>
          </w:p>
          <w:p w14:paraId="3F1C6169" w14:textId="77777777" w:rsidR="00C67118" w:rsidRPr="00812975" w:rsidRDefault="00C67118" w:rsidP="00C67118">
            <w:pPr>
              <w:numPr>
                <w:ilvl w:val="0"/>
                <w:numId w:val="18"/>
              </w:numPr>
              <w:jc w:val="both"/>
              <w:rPr>
                <w:rFonts w:ascii="Tahoma" w:eastAsia="Calibri" w:hAnsi="Tahoma" w:cs="Tahoma"/>
                <w:sz w:val="24"/>
              </w:rPr>
            </w:pPr>
            <w:r w:rsidRPr="00812975">
              <w:rPr>
                <w:rFonts w:ascii="Tahoma" w:eastAsia="Calibri" w:hAnsi="Tahoma" w:cs="Tahoma"/>
                <w:sz w:val="24"/>
              </w:rPr>
              <w:t>Solicitar a los alumnos ordenen los envases del de menor a mayor capacidad.</w:t>
            </w:r>
          </w:p>
          <w:p w14:paraId="3ED1BC0E" w14:textId="77777777" w:rsidR="00C67118" w:rsidRPr="00812975" w:rsidRDefault="00C67118" w:rsidP="00C67118">
            <w:pPr>
              <w:numPr>
                <w:ilvl w:val="0"/>
                <w:numId w:val="18"/>
              </w:numPr>
              <w:jc w:val="both"/>
              <w:rPr>
                <w:rFonts w:ascii="Tahoma" w:eastAsia="Calibri" w:hAnsi="Tahoma" w:cs="Tahoma"/>
                <w:sz w:val="24"/>
              </w:rPr>
            </w:pPr>
            <w:r w:rsidRPr="00812975">
              <w:rPr>
                <w:rFonts w:ascii="Tahoma" w:eastAsia="Calibri" w:hAnsi="Tahoma" w:cs="Tahoma"/>
                <w:sz w:val="24"/>
              </w:rPr>
              <w:t xml:space="preserve">Regresar al salón de clases para elaborar de manera individual un listado del nombre de cada envase y su capacidad en litros o mililitros. </w:t>
            </w:r>
          </w:p>
          <w:p w14:paraId="0F2846CC" w14:textId="77777777" w:rsidR="00C67118" w:rsidRPr="00812975" w:rsidRDefault="00C67118" w:rsidP="00A80C35">
            <w:pPr>
              <w:pStyle w:val="Prrafodelista"/>
              <w:numPr>
                <w:ilvl w:val="0"/>
                <w:numId w:val="2"/>
              </w:numPr>
              <w:jc w:val="both"/>
              <w:rPr>
                <w:rFonts w:ascii="Tahoma" w:hAnsi="Tahoma" w:cs="Tahoma"/>
                <w:sz w:val="24"/>
                <w:szCs w:val="24"/>
              </w:rPr>
            </w:pPr>
            <w:r w:rsidRPr="00812975">
              <w:rPr>
                <w:rFonts w:ascii="Tahoma" w:eastAsia="Calibri" w:hAnsi="Tahoma" w:cs="Tahoma"/>
                <w:sz w:val="24"/>
              </w:rPr>
              <w:t>Guardar los</w:t>
            </w:r>
            <w:r w:rsidRPr="00812975">
              <w:rPr>
                <w:rFonts w:ascii="Tahoma" w:hAnsi="Tahoma" w:cs="Tahoma"/>
                <w:sz w:val="24"/>
              </w:rPr>
              <w:t xml:space="preserve"> envases para otra ocasión</w:t>
            </w:r>
            <w:r w:rsidRPr="00812975">
              <w:rPr>
                <w:rFonts w:ascii="Tahoma" w:eastAsia="Calibri" w:hAnsi="Tahoma" w:cs="Tahoma"/>
                <w:sz w:val="24"/>
              </w:rPr>
              <w:t>.</w:t>
            </w:r>
          </w:p>
        </w:tc>
      </w:tr>
      <w:tr w:rsidR="00C67118" w:rsidRPr="006749E1" w14:paraId="389946A5" w14:textId="77777777" w:rsidTr="004146A1">
        <w:tc>
          <w:tcPr>
            <w:tcW w:w="1242" w:type="dxa"/>
            <w:shd w:val="clear" w:color="auto" w:fill="auto"/>
          </w:tcPr>
          <w:p w14:paraId="41975C7A" w14:textId="77777777" w:rsidR="00C67118" w:rsidRPr="006749E1" w:rsidRDefault="00C67118" w:rsidP="002571AA">
            <w:pPr>
              <w:rPr>
                <w:rFonts w:ascii="Tahoma" w:hAnsi="Tahoma" w:cs="Tahoma"/>
                <w:sz w:val="24"/>
                <w:szCs w:val="24"/>
              </w:rPr>
            </w:pPr>
            <w:r>
              <w:rPr>
                <w:rFonts w:ascii="Tahoma" w:hAnsi="Tahoma" w:cs="Tahoma"/>
                <w:sz w:val="24"/>
                <w:szCs w:val="24"/>
              </w:rPr>
              <w:t>Clases</w:t>
            </w:r>
            <w:r w:rsidRPr="006749E1">
              <w:rPr>
                <w:rFonts w:ascii="Tahoma" w:hAnsi="Tahoma" w:cs="Tahoma"/>
                <w:sz w:val="24"/>
                <w:szCs w:val="24"/>
              </w:rPr>
              <w:t xml:space="preserve"> 4</w:t>
            </w:r>
          </w:p>
        </w:tc>
        <w:tc>
          <w:tcPr>
            <w:tcW w:w="12900" w:type="dxa"/>
            <w:gridSpan w:val="6"/>
            <w:shd w:val="clear" w:color="auto" w:fill="auto"/>
          </w:tcPr>
          <w:p w14:paraId="66C38384" w14:textId="77777777" w:rsidR="00C67118" w:rsidRPr="00913F45" w:rsidRDefault="00C67118" w:rsidP="00C67118">
            <w:pPr>
              <w:numPr>
                <w:ilvl w:val="0"/>
                <w:numId w:val="20"/>
              </w:numPr>
              <w:autoSpaceDE w:val="0"/>
              <w:autoSpaceDN w:val="0"/>
              <w:adjustRightInd w:val="0"/>
              <w:jc w:val="both"/>
              <w:rPr>
                <w:rFonts w:ascii="Tahoma" w:eastAsia="Times New Roman" w:hAnsi="Tahoma" w:cs="Tahoma"/>
                <w:sz w:val="24"/>
                <w:lang w:val="es-ES" w:eastAsia="es-ES"/>
              </w:rPr>
            </w:pPr>
            <w:r w:rsidRPr="00913F45">
              <w:rPr>
                <w:rFonts w:ascii="Tahoma" w:eastAsia="Times New Roman" w:hAnsi="Tahoma" w:cs="Tahoma"/>
                <w:sz w:val="24"/>
                <w:lang w:val="es-ES" w:eastAsia="es-ES"/>
              </w:rPr>
              <w:t>Preguntar a los alumnos si han ido a comprar tortillas, arroz, frijol o azúcar. ¿Cuál es su medida?</w:t>
            </w:r>
            <w:r>
              <w:rPr>
                <w:rFonts w:ascii="Tahoma" w:eastAsia="Times New Roman" w:hAnsi="Tahoma" w:cs="Tahoma"/>
                <w:sz w:val="24"/>
                <w:lang w:val="es-ES" w:eastAsia="es-ES"/>
              </w:rPr>
              <w:t xml:space="preserve">, ¿cómo se piden cuando los compramos en la tienda?, ¿qué dice su empaque cuando los compramos en los supermercados? </w:t>
            </w:r>
          </w:p>
          <w:p w14:paraId="75995EED" w14:textId="77777777" w:rsidR="00C67118" w:rsidRDefault="00C67118" w:rsidP="00C67118">
            <w:pPr>
              <w:numPr>
                <w:ilvl w:val="0"/>
                <w:numId w:val="17"/>
              </w:numPr>
              <w:autoSpaceDE w:val="0"/>
              <w:autoSpaceDN w:val="0"/>
              <w:adjustRightInd w:val="0"/>
              <w:jc w:val="both"/>
              <w:rPr>
                <w:rFonts w:ascii="Tahoma" w:eastAsia="Times New Roman" w:hAnsi="Tahoma" w:cs="Tahoma"/>
                <w:sz w:val="24"/>
                <w:lang w:val="es-ES" w:eastAsia="es-ES"/>
              </w:rPr>
            </w:pPr>
            <w:r w:rsidRPr="00913F45">
              <w:rPr>
                <w:rFonts w:ascii="Tahoma" w:eastAsia="Times New Roman" w:hAnsi="Tahoma" w:cs="Tahoma"/>
                <w:sz w:val="24"/>
                <w:lang w:val="es-ES" w:eastAsia="es-ES"/>
              </w:rPr>
              <w:t>Plantear el siguiente problema: Carlos se compró 1/2 kg de plátanos y 750 gramos de manzanas. Si una bolsa traía 4 plátanos y en la otra había 5 manzanas. ¿</w:t>
            </w:r>
            <w:r w:rsidR="004146A1" w:rsidRPr="00913F45">
              <w:rPr>
                <w:rFonts w:ascii="Tahoma" w:eastAsia="Times New Roman" w:hAnsi="Tahoma" w:cs="Tahoma"/>
                <w:sz w:val="24"/>
                <w:lang w:val="es-ES" w:eastAsia="es-ES"/>
              </w:rPr>
              <w:t>qué pesa</w:t>
            </w:r>
            <w:r w:rsidRPr="00913F45">
              <w:rPr>
                <w:rFonts w:ascii="Tahoma" w:eastAsia="Times New Roman" w:hAnsi="Tahoma" w:cs="Tahoma"/>
                <w:sz w:val="24"/>
                <w:lang w:val="es-ES" w:eastAsia="es-ES"/>
              </w:rPr>
              <w:t xml:space="preserve"> más, un plátano o una manzana?  Socializar su respuesta y el modo de resolverlo.</w:t>
            </w:r>
          </w:p>
          <w:p w14:paraId="17DBB398" w14:textId="77777777" w:rsidR="00C67118" w:rsidRPr="00913F45" w:rsidRDefault="00C67118" w:rsidP="00C67118">
            <w:pPr>
              <w:numPr>
                <w:ilvl w:val="0"/>
                <w:numId w:val="17"/>
              </w:numPr>
              <w:autoSpaceDE w:val="0"/>
              <w:autoSpaceDN w:val="0"/>
              <w:adjustRightInd w:val="0"/>
              <w:jc w:val="both"/>
              <w:rPr>
                <w:rFonts w:ascii="Tahoma" w:eastAsia="Times New Roman" w:hAnsi="Tahoma" w:cs="Tahoma"/>
                <w:sz w:val="24"/>
                <w:lang w:val="es-ES" w:eastAsia="es-ES"/>
              </w:rPr>
            </w:pPr>
            <w:r>
              <w:rPr>
                <w:rFonts w:ascii="Tahoma" w:eastAsia="Times New Roman" w:hAnsi="Tahoma" w:cs="Tahoma"/>
                <w:sz w:val="24"/>
                <w:lang w:val="es-ES" w:eastAsia="es-ES"/>
              </w:rPr>
              <w:t>El alumno debe reconocer</w:t>
            </w:r>
            <w:r w:rsidRPr="00913F45">
              <w:rPr>
                <w:rFonts w:ascii="Tahoma" w:eastAsia="Times New Roman" w:hAnsi="Tahoma" w:cs="Tahoma"/>
                <w:sz w:val="24"/>
                <w:lang w:val="es-ES" w:eastAsia="es-ES"/>
              </w:rPr>
              <w:t xml:space="preserve"> el gramo y la tonelada como unidades de medida de peso. Así como su relació</w:t>
            </w:r>
            <w:r>
              <w:rPr>
                <w:rFonts w:ascii="Tahoma" w:eastAsia="Times New Roman" w:hAnsi="Tahoma" w:cs="Tahoma"/>
                <w:sz w:val="24"/>
                <w:lang w:val="es-ES" w:eastAsia="es-ES"/>
              </w:rPr>
              <w:t>n con el kilogramo.</w:t>
            </w:r>
          </w:p>
          <w:p w14:paraId="62858DAE" w14:textId="77777777" w:rsidR="00C67118" w:rsidRPr="00913F45" w:rsidRDefault="00C67118" w:rsidP="00A80C35">
            <w:pPr>
              <w:pStyle w:val="Prrafodelista"/>
              <w:numPr>
                <w:ilvl w:val="0"/>
                <w:numId w:val="2"/>
              </w:numPr>
              <w:jc w:val="both"/>
              <w:rPr>
                <w:rFonts w:ascii="Tahoma" w:hAnsi="Tahoma" w:cs="Tahoma"/>
                <w:sz w:val="24"/>
                <w:szCs w:val="24"/>
              </w:rPr>
            </w:pPr>
            <w:r w:rsidRPr="00913F45">
              <w:rPr>
                <w:rFonts w:ascii="Tahoma" w:eastAsia="Calibri" w:hAnsi="Tahoma" w:cs="Tahoma"/>
                <w:sz w:val="24"/>
              </w:rPr>
              <w:t>Socializar sus resultados y formas de solución ante sus demás compañeros del grupo.</w:t>
            </w:r>
          </w:p>
        </w:tc>
      </w:tr>
    </w:tbl>
    <w:p w14:paraId="6B37FA23" w14:textId="77777777" w:rsidR="00C67118" w:rsidRDefault="00C67118" w:rsidP="002571AA">
      <w:pPr>
        <w:spacing w:after="0" w:line="240" w:lineRule="auto"/>
        <w:rPr>
          <w:rFonts w:ascii="Tahoma" w:hAnsi="Tahoma" w:cs="Tahoma"/>
          <w:sz w:val="24"/>
          <w:szCs w:val="24"/>
        </w:rPr>
      </w:pPr>
    </w:p>
    <w:p w14:paraId="5D83F485" w14:textId="77777777" w:rsidR="00C67118" w:rsidRDefault="00C67118" w:rsidP="002571AA">
      <w:pPr>
        <w:spacing w:after="0" w:line="240" w:lineRule="auto"/>
        <w:rPr>
          <w:rFonts w:ascii="Tahoma" w:hAnsi="Tahoma" w:cs="Tahoma"/>
          <w:sz w:val="24"/>
          <w:szCs w:val="24"/>
        </w:rPr>
      </w:pPr>
    </w:p>
    <w:p w14:paraId="2A486A0F" w14:textId="77777777" w:rsidR="00C67118" w:rsidRDefault="00C67118" w:rsidP="002571AA">
      <w:pPr>
        <w:spacing w:after="0" w:line="240" w:lineRule="auto"/>
        <w:rPr>
          <w:rFonts w:ascii="Tahoma" w:hAnsi="Tahoma" w:cs="Tahoma"/>
          <w:sz w:val="24"/>
          <w:szCs w:val="24"/>
        </w:rPr>
      </w:pPr>
    </w:p>
    <w:p w14:paraId="37198FD3" w14:textId="77777777" w:rsidR="00C67118" w:rsidRDefault="00C67118" w:rsidP="002571AA">
      <w:pPr>
        <w:spacing w:after="0" w:line="240" w:lineRule="auto"/>
        <w:rPr>
          <w:rFonts w:ascii="Tahoma" w:hAnsi="Tahoma" w:cs="Tahoma"/>
          <w:sz w:val="24"/>
          <w:szCs w:val="24"/>
        </w:rPr>
      </w:pPr>
    </w:p>
    <w:p w14:paraId="6AAF6B57" w14:textId="77777777" w:rsidR="00C67118" w:rsidRDefault="00C67118" w:rsidP="002571AA">
      <w:pPr>
        <w:spacing w:after="0" w:line="240" w:lineRule="auto"/>
        <w:rPr>
          <w:rFonts w:ascii="Tahoma" w:hAnsi="Tahoma" w:cs="Tahoma"/>
          <w:sz w:val="24"/>
          <w:szCs w:val="24"/>
        </w:rPr>
      </w:pPr>
    </w:p>
    <w:p w14:paraId="66B5D2B4" w14:textId="77777777" w:rsidR="00C67118" w:rsidRDefault="00C67118" w:rsidP="002571AA">
      <w:pPr>
        <w:spacing w:after="0" w:line="240" w:lineRule="auto"/>
        <w:rPr>
          <w:rFonts w:ascii="Tahoma" w:hAnsi="Tahoma" w:cs="Tahoma"/>
          <w:sz w:val="24"/>
          <w:szCs w:val="24"/>
        </w:rPr>
      </w:pPr>
    </w:p>
    <w:p w14:paraId="68612505" w14:textId="77777777" w:rsidR="00C67118" w:rsidRDefault="00C67118" w:rsidP="002571AA">
      <w:pPr>
        <w:spacing w:after="0" w:line="240" w:lineRule="auto"/>
        <w:rPr>
          <w:rFonts w:ascii="Tahoma" w:hAnsi="Tahoma" w:cs="Tahoma"/>
          <w:sz w:val="24"/>
          <w:szCs w:val="24"/>
        </w:rPr>
      </w:pPr>
    </w:p>
    <w:p w14:paraId="71D624A7" w14:textId="77777777" w:rsidR="00C67118" w:rsidRDefault="00C67118" w:rsidP="002571AA">
      <w:pPr>
        <w:spacing w:after="0" w:line="240" w:lineRule="auto"/>
        <w:rPr>
          <w:rFonts w:ascii="Tahoma" w:hAnsi="Tahoma" w:cs="Tahoma"/>
          <w:sz w:val="24"/>
          <w:szCs w:val="24"/>
        </w:rPr>
      </w:pPr>
    </w:p>
    <w:p w14:paraId="3F4913D4" w14:textId="77777777" w:rsidR="004146A1" w:rsidRDefault="004146A1" w:rsidP="002571AA">
      <w:pPr>
        <w:spacing w:after="0" w:line="240" w:lineRule="auto"/>
        <w:rPr>
          <w:rFonts w:ascii="Tahoma" w:hAnsi="Tahoma" w:cs="Tahoma"/>
          <w:sz w:val="24"/>
          <w:szCs w:val="24"/>
        </w:rPr>
      </w:pPr>
    </w:p>
    <w:p w14:paraId="718A7AEA" w14:textId="77777777" w:rsidR="00C67118" w:rsidRDefault="00C67118" w:rsidP="002571AA">
      <w:pPr>
        <w:spacing w:after="0" w:line="240" w:lineRule="auto"/>
        <w:rPr>
          <w:rFonts w:ascii="Tahoma" w:hAnsi="Tahoma" w:cs="Tahoma"/>
          <w:sz w:val="24"/>
          <w:szCs w:val="24"/>
        </w:rPr>
      </w:pPr>
    </w:p>
    <w:p w14:paraId="689A471C" w14:textId="77777777" w:rsidR="004146A1" w:rsidRDefault="004146A1" w:rsidP="002571AA">
      <w:pPr>
        <w:spacing w:after="0" w:line="240" w:lineRule="auto"/>
        <w:rPr>
          <w:rFonts w:ascii="Tahoma" w:hAnsi="Tahoma" w:cs="Tahoma"/>
          <w:sz w:val="24"/>
          <w:szCs w:val="24"/>
        </w:rPr>
      </w:pPr>
    </w:p>
    <w:p w14:paraId="01A6F0CA" w14:textId="77777777" w:rsidR="004146A1" w:rsidRDefault="004146A1" w:rsidP="002571AA">
      <w:pPr>
        <w:spacing w:after="0" w:line="240" w:lineRule="auto"/>
        <w:rPr>
          <w:rFonts w:ascii="Tahoma" w:hAnsi="Tahoma" w:cs="Tahoma"/>
          <w:sz w:val="24"/>
          <w:szCs w:val="24"/>
        </w:rPr>
      </w:pPr>
    </w:p>
    <w:p w14:paraId="7C703345" w14:textId="77777777" w:rsidR="00C67118" w:rsidRDefault="00C67118" w:rsidP="002571AA">
      <w:pPr>
        <w:spacing w:after="0" w:line="240" w:lineRule="auto"/>
        <w:rPr>
          <w:rFonts w:ascii="Tahoma" w:hAnsi="Tahoma" w:cs="Tahoma"/>
          <w:sz w:val="24"/>
          <w:szCs w:val="24"/>
        </w:rPr>
      </w:pPr>
    </w:p>
    <w:p w14:paraId="776BDF9E" w14:textId="77777777" w:rsidR="00C67118" w:rsidRDefault="00C67118" w:rsidP="002571AA">
      <w:pPr>
        <w:spacing w:after="0" w:line="240" w:lineRule="auto"/>
        <w:rPr>
          <w:rFonts w:ascii="Tahoma" w:hAnsi="Tahoma" w:cs="Tahoma"/>
          <w:sz w:val="24"/>
          <w:szCs w:val="24"/>
        </w:rPr>
      </w:pPr>
    </w:p>
    <w:p w14:paraId="006E9807" w14:textId="77777777" w:rsidR="00C67118" w:rsidRDefault="00C67118" w:rsidP="002571AA">
      <w:pPr>
        <w:spacing w:after="0" w:line="240" w:lineRule="auto"/>
        <w:rPr>
          <w:rFonts w:ascii="Tahoma" w:hAnsi="Tahoma" w:cs="Tahoma"/>
          <w:sz w:val="24"/>
          <w:szCs w:val="24"/>
        </w:rPr>
      </w:pPr>
    </w:p>
    <w:p w14:paraId="2DCB001D" w14:textId="77777777" w:rsidR="00C67118" w:rsidRPr="002571AA" w:rsidRDefault="00C67118" w:rsidP="002571AA">
      <w:pPr>
        <w:spacing w:after="0" w:line="240" w:lineRule="auto"/>
        <w:rPr>
          <w:rFonts w:ascii="Tahoma" w:hAnsi="Tahoma" w:cs="Tahoma"/>
          <w:sz w:val="24"/>
          <w:szCs w:val="24"/>
        </w:rPr>
      </w:pPr>
    </w:p>
    <w:tbl>
      <w:tblPr>
        <w:tblStyle w:val="Tablaconcuadrcula"/>
        <w:tblW w:w="14142" w:type="dxa"/>
        <w:tblLook w:val="04A0" w:firstRow="1" w:lastRow="0" w:firstColumn="1" w:lastColumn="0" w:noHBand="0" w:noVBand="1"/>
      </w:tblPr>
      <w:tblGrid>
        <w:gridCol w:w="1242"/>
        <w:gridCol w:w="598"/>
        <w:gridCol w:w="2202"/>
        <w:gridCol w:w="1548"/>
        <w:gridCol w:w="1072"/>
        <w:gridCol w:w="1323"/>
        <w:gridCol w:w="6157"/>
      </w:tblGrid>
      <w:tr w:rsidR="00C67118" w:rsidRPr="00E251F9" w14:paraId="24DE8E56" w14:textId="77777777" w:rsidTr="004146A1">
        <w:tc>
          <w:tcPr>
            <w:tcW w:w="1840" w:type="dxa"/>
            <w:gridSpan w:val="2"/>
            <w:shd w:val="clear" w:color="auto" w:fill="auto"/>
            <w:vAlign w:val="center"/>
          </w:tcPr>
          <w:p w14:paraId="5FD01B85" w14:textId="77777777" w:rsidR="00C67118" w:rsidRPr="00E251F9" w:rsidRDefault="00C67118" w:rsidP="002571AA">
            <w:pPr>
              <w:jc w:val="center"/>
              <w:rPr>
                <w:rFonts w:ascii="Tahoma" w:hAnsi="Tahoma" w:cs="Tahoma"/>
                <w:b/>
                <w:sz w:val="24"/>
                <w:szCs w:val="24"/>
              </w:rPr>
            </w:pPr>
            <w:r>
              <w:rPr>
                <w:rFonts w:ascii="Tahoma" w:hAnsi="Tahoma" w:cs="Tahoma"/>
                <w:b/>
                <w:sz w:val="24"/>
                <w:szCs w:val="24"/>
              </w:rPr>
              <w:lastRenderedPageBreak/>
              <w:t>MATERIA</w:t>
            </w:r>
          </w:p>
        </w:tc>
        <w:tc>
          <w:tcPr>
            <w:tcW w:w="2202" w:type="dxa"/>
            <w:shd w:val="clear" w:color="auto" w:fill="auto"/>
            <w:vAlign w:val="center"/>
          </w:tcPr>
          <w:p w14:paraId="4DBCB17E" w14:textId="77777777" w:rsidR="00C67118" w:rsidRPr="00E251F9" w:rsidRDefault="00C67118" w:rsidP="002571AA">
            <w:pPr>
              <w:jc w:val="center"/>
              <w:rPr>
                <w:rFonts w:ascii="Tahoma" w:hAnsi="Tahoma" w:cs="Tahoma"/>
                <w:sz w:val="32"/>
                <w:szCs w:val="24"/>
              </w:rPr>
            </w:pPr>
            <w:r w:rsidRPr="00E251F9">
              <w:rPr>
                <w:rFonts w:ascii="Tahoma" w:hAnsi="Tahoma" w:cs="Tahoma"/>
                <w:b/>
                <w:sz w:val="32"/>
                <w:szCs w:val="24"/>
              </w:rPr>
              <w:t>Ciencias Naturales</w:t>
            </w:r>
          </w:p>
        </w:tc>
        <w:tc>
          <w:tcPr>
            <w:tcW w:w="1548" w:type="dxa"/>
            <w:shd w:val="clear" w:color="auto" w:fill="auto"/>
            <w:vAlign w:val="center"/>
          </w:tcPr>
          <w:p w14:paraId="5AF20DC8" w14:textId="77777777" w:rsidR="00C67118" w:rsidRPr="00E251F9" w:rsidRDefault="00C67118" w:rsidP="002571AA">
            <w:pPr>
              <w:jc w:val="center"/>
              <w:rPr>
                <w:rFonts w:ascii="Tahoma" w:hAnsi="Tahoma" w:cs="Tahoma"/>
                <w:b/>
                <w:sz w:val="24"/>
                <w:szCs w:val="24"/>
              </w:rPr>
            </w:pPr>
            <w:r>
              <w:rPr>
                <w:rFonts w:ascii="Tahoma" w:hAnsi="Tahoma" w:cs="Tahoma"/>
                <w:b/>
                <w:sz w:val="24"/>
                <w:szCs w:val="24"/>
              </w:rPr>
              <w:t>GRADO</w:t>
            </w:r>
          </w:p>
        </w:tc>
        <w:tc>
          <w:tcPr>
            <w:tcW w:w="1072" w:type="dxa"/>
            <w:shd w:val="clear" w:color="auto" w:fill="auto"/>
            <w:vAlign w:val="center"/>
          </w:tcPr>
          <w:p w14:paraId="130797C9" w14:textId="77777777" w:rsidR="00C67118" w:rsidRPr="00E251F9" w:rsidRDefault="00C67118" w:rsidP="007D7625">
            <w:pPr>
              <w:jc w:val="center"/>
              <w:rPr>
                <w:rFonts w:ascii="Tahoma" w:hAnsi="Tahoma" w:cs="Tahoma"/>
                <w:b/>
                <w:sz w:val="32"/>
                <w:szCs w:val="24"/>
              </w:rPr>
            </w:pPr>
            <w:r w:rsidRPr="00E251F9">
              <w:rPr>
                <w:rFonts w:ascii="Tahoma" w:hAnsi="Tahoma" w:cs="Tahoma"/>
                <w:b/>
                <w:sz w:val="32"/>
                <w:szCs w:val="24"/>
              </w:rPr>
              <w:t>6°</w:t>
            </w:r>
          </w:p>
        </w:tc>
        <w:tc>
          <w:tcPr>
            <w:tcW w:w="1323" w:type="dxa"/>
            <w:shd w:val="clear" w:color="auto" w:fill="auto"/>
            <w:vAlign w:val="center"/>
          </w:tcPr>
          <w:p w14:paraId="2556C39A" w14:textId="77777777" w:rsidR="00C67118" w:rsidRPr="00E251F9" w:rsidRDefault="00C67118" w:rsidP="002571AA">
            <w:pPr>
              <w:jc w:val="center"/>
              <w:rPr>
                <w:rFonts w:ascii="Tahoma" w:hAnsi="Tahoma" w:cs="Tahoma"/>
                <w:b/>
                <w:sz w:val="24"/>
                <w:szCs w:val="24"/>
              </w:rPr>
            </w:pPr>
            <w:r>
              <w:rPr>
                <w:rFonts w:ascii="Tahoma" w:hAnsi="Tahoma" w:cs="Tahoma"/>
                <w:b/>
                <w:sz w:val="24"/>
                <w:szCs w:val="24"/>
              </w:rPr>
              <w:t>SEMANA</w:t>
            </w:r>
          </w:p>
        </w:tc>
        <w:tc>
          <w:tcPr>
            <w:tcW w:w="6157" w:type="dxa"/>
            <w:shd w:val="clear" w:color="auto" w:fill="auto"/>
            <w:vAlign w:val="center"/>
          </w:tcPr>
          <w:p w14:paraId="0C9AACA9" w14:textId="77777777" w:rsidR="00C67118" w:rsidRPr="00E251F9" w:rsidRDefault="00C67118" w:rsidP="000E7922">
            <w:pPr>
              <w:rPr>
                <w:rFonts w:ascii="Tahoma" w:hAnsi="Tahoma" w:cs="Tahoma"/>
                <w:sz w:val="24"/>
                <w:szCs w:val="24"/>
              </w:rPr>
            </w:pPr>
            <w:r w:rsidRPr="00E251F9">
              <w:rPr>
                <w:rFonts w:ascii="Tahoma" w:hAnsi="Tahoma" w:cs="Tahoma"/>
                <w:sz w:val="24"/>
                <w:szCs w:val="24"/>
              </w:rPr>
              <w:t>Semana 1</w:t>
            </w:r>
          </w:p>
        </w:tc>
      </w:tr>
      <w:tr w:rsidR="00C67118" w:rsidRPr="00E251F9" w14:paraId="769E3A3B" w14:textId="77777777" w:rsidTr="004146A1">
        <w:tc>
          <w:tcPr>
            <w:tcW w:w="14142" w:type="dxa"/>
            <w:gridSpan w:val="7"/>
            <w:shd w:val="clear" w:color="auto" w:fill="auto"/>
          </w:tcPr>
          <w:p w14:paraId="090742E6" w14:textId="77777777" w:rsidR="00C67118" w:rsidRPr="00E251F9" w:rsidRDefault="00C67118" w:rsidP="007D7625">
            <w:pPr>
              <w:jc w:val="center"/>
              <w:rPr>
                <w:rFonts w:ascii="Tahoma" w:hAnsi="Tahoma" w:cs="Tahoma"/>
                <w:b/>
                <w:sz w:val="24"/>
                <w:szCs w:val="24"/>
              </w:rPr>
            </w:pPr>
            <w:r>
              <w:rPr>
                <w:rFonts w:ascii="Tahoma" w:hAnsi="Tahoma" w:cs="Tahoma"/>
                <w:b/>
                <w:sz w:val="24"/>
                <w:szCs w:val="24"/>
              </w:rPr>
              <w:t>ACTIVIDADES</w:t>
            </w:r>
          </w:p>
        </w:tc>
      </w:tr>
      <w:tr w:rsidR="00C67118" w:rsidRPr="00E251F9" w14:paraId="13B5E120" w14:textId="77777777" w:rsidTr="004146A1">
        <w:tc>
          <w:tcPr>
            <w:tcW w:w="1242" w:type="dxa"/>
            <w:shd w:val="clear" w:color="auto" w:fill="auto"/>
          </w:tcPr>
          <w:p w14:paraId="2F2CF0FB" w14:textId="77777777" w:rsidR="00C67118" w:rsidRPr="00E251F9" w:rsidRDefault="00C67118" w:rsidP="007D7625">
            <w:pPr>
              <w:rPr>
                <w:rFonts w:ascii="Tahoma" w:hAnsi="Tahoma" w:cs="Tahoma"/>
                <w:sz w:val="24"/>
                <w:szCs w:val="24"/>
              </w:rPr>
            </w:pPr>
            <w:r>
              <w:rPr>
                <w:rFonts w:ascii="Tahoma" w:hAnsi="Tahoma" w:cs="Tahoma"/>
                <w:sz w:val="24"/>
                <w:szCs w:val="24"/>
              </w:rPr>
              <w:t>Clases</w:t>
            </w:r>
            <w:r w:rsidRPr="00E251F9">
              <w:rPr>
                <w:rFonts w:ascii="Tahoma" w:hAnsi="Tahoma" w:cs="Tahoma"/>
                <w:sz w:val="24"/>
                <w:szCs w:val="24"/>
              </w:rPr>
              <w:t xml:space="preserve"> 1</w:t>
            </w:r>
          </w:p>
        </w:tc>
        <w:tc>
          <w:tcPr>
            <w:tcW w:w="12900" w:type="dxa"/>
            <w:gridSpan w:val="6"/>
            <w:shd w:val="clear" w:color="auto" w:fill="auto"/>
          </w:tcPr>
          <w:p w14:paraId="6A259749"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Preguntar a los alumnos si recuerdan cuáles son los materiales aislantes y cuáles son los materiales conductores. Anotar respuestas en el pintarrón.</w:t>
            </w:r>
          </w:p>
          <w:p w14:paraId="3F29BE03"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Recordar el tema anterior con ejemplos y anotar en el cuaderno las conclusiones a las que llegaron.</w:t>
            </w:r>
          </w:p>
          <w:p w14:paraId="3F6B418C"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Ver el siguiente enlace para recordar el tema a más profundidad, relacionándolo con el experimento que ya realizaron en 5to grado, bloque 4.</w:t>
            </w:r>
          </w:p>
          <w:p w14:paraId="10BE6424" w14:textId="77777777" w:rsidR="00C67118" w:rsidRPr="00E251F9" w:rsidRDefault="00C67118" w:rsidP="0003162F">
            <w:pPr>
              <w:pStyle w:val="Prrafodelista"/>
              <w:rPr>
                <w:rFonts w:ascii="Tahoma" w:hAnsi="Tahoma" w:cs="Tahoma"/>
                <w:sz w:val="24"/>
                <w:szCs w:val="24"/>
              </w:rPr>
            </w:pPr>
            <w:r w:rsidRPr="004146A1">
              <w:rPr>
                <w:rFonts w:ascii="Tahoma" w:hAnsi="Tahoma" w:cs="Tahoma"/>
                <w:sz w:val="24"/>
                <w:szCs w:val="24"/>
              </w:rPr>
              <w:t>https://www.youtube.com/watch?v=J9RbGCgCcKM</w:t>
            </w:r>
          </w:p>
          <w:p w14:paraId="7314691B"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 xml:space="preserve">El video anterior es muy parecido al experimento que se hizo en quinto, por lo </w:t>
            </w:r>
            <w:proofErr w:type="gramStart"/>
            <w:r w:rsidRPr="00E251F9">
              <w:rPr>
                <w:rFonts w:ascii="Tahoma" w:hAnsi="Tahoma" w:cs="Tahoma"/>
                <w:sz w:val="24"/>
                <w:szCs w:val="24"/>
              </w:rPr>
              <w:t>tanto</w:t>
            </w:r>
            <w:proofErr w:type="gramEnd"/>
            <w:r w:rsidRPr="00E251F9">
              <w:rPr>
                <w:rFonts w:ascii="Tahoma" w:hAnsi="Tahoma" w:cs="Tahoma"/>
                <w:sz w:val="24"/>
                <w:szCs w:val="24"/>
              </w:rPr>
              <w:t xml:space="preserve"> es necesario que si no se ha realizado, es buen momento para hacerlo y reforzar el tema.</w:t>
            </w:r>
          </w:p>
          <w:p w14:paraId="71111B34"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 xml:space="preserve">En el cuaderno hacer la clasificación de aislantes y conductores con dibujos y nombres. </w:t>
            </w:r>
          </w:p>
          <w:p w14:paraId="384D9765"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 xml:space="preserve">Comentar y concluir. Dejar de tarea investigar sobre aparatos que funcionen con electricidad. </w:t>
            </w:r>
          </w:p>
        </w:tc>
      </w:tr>
      <w:tr w:rsidR="00C67118" w:rsidRPr="00E251F9" w14:paraId="3BBE882B" w14:textId="77777777" w:rsidTr="004146A1">
        <w:tc>
          <w:tcPr>
            <w:tcW w:w="1242" w:type="dxa"/>
            <w:shd w:val="clear" w:color="auto" w:fill="auto"/>
          </w:tcPr>
          <w:p w14:paraId="438A3D86" w14:textId="77777777" w:rsidR="00C67118" w:rsidRPr="00E251F9" w:rsidRDefault="00C67118" w:rsidP="002571AA">
            <w:pPr>
              <w:rPr>
                <w:rFonts w:ascii="Tahoma" w:hAnsi="Tahoma" w:cs="Tahoma"/>
                <w:sz w:val="24"/>
                <w:szCs w:val="24"/>
              </w:rPr>
            </w:pPr>
            <w:r>
              <w:rPr>
                <w:rFonts w:ascii="Tahoma" w:hAnsi="Tahoma" w:cs="Tahoma"/>
                <w:sz w:val="24"/>
                <w:szCs w:val="24"/>
              </w:rPr>
              <w:t>Clases</w:t>
            </w:r>
            <w:r w:rsidRPr="00E251F9">
              <w:rPr>
                <w:rFonts w:ascii="Tahoma" w:hAnsi="Tahoma" w:cs="Tahoma"/>
                <w:sz w:val="24"/>
                <w:szCs w:val="24"/>
              </w:rPr>
              <w:t xml:space="preserve"> 2</w:t>
            </w:r>
          </w:p>
        </w:tc>
        <w:tc>
          <w:tcPr>
            <w:tcW w:w="12900" w:type="dxa"/>
            <w:gridSpan w:val="6"/>
            <w:shd w:val="clear" w:color="auto" w:fill="auto"/>
          </w:tcPr>
          <w:p w14:paraId="296720A9"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Revisar lo investigado y compartir.</w:t>
            </w:r>
          </w:p>
          <w:p w14:paraId="745CCB35"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 xml:space="preserve">Hacer una breve exposición improvisada sobre los aparatos que investigaron que funcionan con electricidad. Mostrar dibujos si es posible. </w:t>
            </w:r>
          </w:p>
          <w:p w14:paraId="26ECABF6"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Realizar una clasificación de acuerdo al material traído: aparatos de casa, escuela, oficina, etc.</w:t>
            </w:r>
          </w:p>
          <w:p w14:paraId="608DD202" w14:textId="77777777" w:rsidR="00C67118" w:rsidRPr="00E251F9" w:rsidRDefault="00C67118" w:rsidP="00C67118">
            <w:pPr>
              <w:pStyle w:val="Prrafodelista"/>
              <w:numPr>
                <w:ilvl w:val="0"/>
                <w:numId w:val="2"/>
              </w:numPr>
              <w:rPr>
                <w:rFonts w:ascii="Tahoma" w:hAnsi="Tahoma" w:cs="Tahoma"/>
                <w:sz w:val="24"/>
                <w:szCs w:val="24"/>
              </w:rPr>
            </w:pPr>
            <w:r w:rsidRPr="00E251F9">
              <w:rPr>
                <w:rFonts w:ascii="Tahoma" w:hAnsi="Tahoma" w:cs="Tahoma"/>
                <w:sz w:val="24"/>
                <w:szCs w:val="24"/>
              </w:rPr>
              <w:t>Comentar su experiencia e investigación.</w:t>
            </w:r>
            <w:r>
              <w:rPr>
                <w:rFonts w:ascii="Tahoma" w:hAnsi="Tahoma" w:cs="Tahoma"/>
                <w:sz w:val="24"/>
                <w:szCs w:val="24"/>
              </w:rPr>
              <w:t xml:space="preserve"> Dejar de tarea </w:t>
            </w:r>
            <w:r w:rsidR="004146A1">
              <w:rPr>
                <w:rFonts w:ascii="Tahoma" w:hAnsi="Tahoma" w:cs="Tahoma"/>
                <w:sz w:val="24"/>
                <w:szCs w:val="24"/>
              </w:rPr>
              <w:t>investigar la</w:t>
            </w:r>
            <w:r>
              <w:rPr>
                <w:rFonts w:ascii="Tahoma" w:hAnsi="Tahoma" w:cs="Tahoma"/>
                <w:sz w:val="24"/>
                <w:szCs w:val="24"/>
              </w:rPr>
              <w:t xml:space="preserve"> elaboración de un aparato casero con circuito eléctrico, si lo desean pueden traer videos en una </w:t>
            </w:r>
            <w:r w:rsidR="004146A1">
              <w:rPr>
                <w:rFonts w:ascii="Tahoma" w:hAnsi="Tahoma" w:cs="Tahoma"/>
                <w:sz w:val="24"/>
                <w:szCs w:val="24"/>
              </w:rPr>
              <w:t>USB</w:t>
            </w:r>
            <w:r>
              <w:rPr>
                <w:rFonts w:ascii="Tahoma" w:hAnsi="Tahoma" w:cs="Tahoma"/>
                <w:sz w:val="24"/>
                <w:szCs w:val="24"/>
              </w:rPr>
              <w:t xml:space="preserve">, según sus posibilidades. </w:t>
            </w:r>
          </w:p>
        </w:tc>
      </w:tr>
    </w:tbl>
    <w:p w14:paraId="177AB39D" w14:textId="77777777" w:rsidR="00C67118" w:rsidRDefault="00C67118" w:rsidP="002571AA">
      <w:pPr>
        <w:spacing w:after="0" w:line="240" w:lineRule="auto"/>
        <w:rPr>
          <w:rFonts w:ascii="Tahoma" w:hAnsi="Tahoma" w:cs="Tahoma"/>
          <w:sz w:val="24"/>
          <w:szCs w:val="24"/>
        </w:rPr>
      </w:pPr>
    </w:p>
    <w:p w14:paraId="59494747" w14:textId="77777777" w:rsidR="00C67118" w:rsidRDefault="00C67118" w:rsidP="002571AA">
      <w:pPr>
        <w:spacing w:after="0" w:line="240" w:lineRule="auto"/>
        <w:rPr>
          <w:rFonts w:ascii="Tahoma" w:hAnsi="Tahoma" w:cs="Tahoma"/>
          <w:sz w:val="24"/>
          <w:szCs w:val="24"/>
        </w:rPr>
      </w:pPr>
    </w:p>
    <w:p w14:paraId="6B40664D" w14:textId="77777777" w:rsidR="00C67118" w:rsidRDefault="00C67118" w:rsidP="002571AA">
      <w:pPr>
        <w:spacing w:after="0" w:line="240" w:lineRule="auto"/>
        <w:rPr>
          <w:rFonts w:ascii="Tahoma" w:hAnsi="Tahoma" w:cs="Tahoma"/>
          <w:sz w:val="24"/>
          <w:szCs w:val="24"/>
        </w:rPr>
      </w:pPr>
    </w:p>
    <w:p w14:paraId="20A18D50" w14:textId="77777777" w:rsidR="00C67118" w:rsidRDefault="00C67118" w:rsidP="002571AA">
      <w:pPr>
        <w:spacing w:after="0" w:line="240" w:lineRule="auto"/>
        <w:rPr>
          <w:rFonts w:ascii="Tahoma" w:hAnsi="Tahoma" w:cs="Tahoma"/>
          <w:sz w:val="24"/>
          <w:szCs w:val="24"/>
        </w:rPr>
      </w:pPr>
    </w:p>
    <w:p w14:paraId="70B6FAEB" w14:textId="77777777" w:rsidR="00C67118" w:rsidRDefault="00C67118" w:rsidP="002571AA">
      <w:pPr>
        <w:spacing w:after="0" w:line="240" w:lineRule="auto"/>
        <w:rPr>
          <w:rFonts w:ascii="Tahoma" w:hAnsi="Tahoma" w:cs="Tahoma"/>
          <w:sz w:val="24"/>
          <w:szCs w:val="24"/>
        </w:rPr>
      </w:pPr>
    </w:p>
    <w:p w14:paraId="36C506CD" w14:textId="77777777" w:rsidR="00C67118" w:rsidRDefault="00C67118" w:rsidP="002571AA">
      <w:pPr>
        <w:spacing w:after="0" w:line="240" w:lineRule="auto"/>
        <w:rPr>
          <w:rFonts w:ascii="Tahoma" w:hAnsi="Tahoma" w:cs="Tahoma"/>
          <w:sz w:val="24"/>
          <w:szCs w:val="24"/>
        </w:rPr>
      </w:pPr>
    </w:p>
    <w:p w14:paraId="3FA2C302" w14:textId="77777777" w:rsidR="004146A1" w:rsidRDefault="004146A1" w:rsidP="002571AA">
      <w:pPr>
        <w:spacing w:after="0" w:line="240" w:lineRule="auto"/>
        <w:rPr>
          <w:rFonts w:ascii="Tahoma" w:hAnsi="Tahoma" w:cs="Tahoma"/>
          <w:sz w:val="24"/>
          <w:szCs w:val="24"/>
        </w:rPr>
      </w:pPr>
    </w:p>
    <w:p w14:paraId="62200A14" w14:textId="77777777" w:rsidR="004146A1" w:rsidRDefault="004146A1" w:rsidP="002571AA">
      <w:pPr>
        <w:spacing w:after="0" w:line="240" w:lineRule="auto"/>
        <w:rPr>
          <w:rFonts w:ascii="Tahoma" w:hAnsi="Tahoma" w:cs="Tahoma"/>
          <w:sz w:val="24"/>
          <w:szCs w:val="24"/>
        </w:rPr>
      </w:pPr>
    </w:p>
    <w:p w14:paraId="022F7FC1" w14:textId="77777777" w:rsidR="004146A1" w:rsidRDefault="004146A1" w:rsidP="002571AA">
      <w:pPr>
        <w:spacing w:after="0" w:line="240" w:lineRule="auto"/>
        <w:rPr>
          <w:rFonts w:ascii="Tahoma" w:hAnsi="Tahoma" w:cs="Tahoma"/>
          <w:sz w:val="24"/>
          <w:szCs w:val="24"/>
        </w:rPr>
      </w:pPr>
    </w:p>
    <w:p w14:paraId="7344C476" w14:textId="77777777" w:rsidR="004146A1" w:rsidRDefault="004146A1" w:rsidP="002571AA">
      <w:pPr>
        <w:spacing w:after="0" w:line="240" w:lineRule="auto"/>
        <w:rPr>
          <w:rFonts w:ascii="Tahoma" w:hAnsi="Tahoma" w:cs="Tahoma"/>
          <w:sz w:val="24"/>
          <w:szCs w:val="24"/>
        </w:rPr>
      </w:pPr>
    </w:p>
    <w:p w14:paraId="3031C94C" w14:textId="77777777" w:rsidR="004146A1" w:rsidRDefault="004146A1" w:rsidP="002571AA">
      <w:pPr>
        <w:spacing w:after="0" w:line="240" w:lineRule="auto"/>
        <w:rPr>
          <w:rFonts w:ascii="Tahoma" w:hAnsi="Tahoma" w:cs="Tahoma"/>
          <w:sz w:val="24"/>
          <w:szCs w:val="24"/>
        </w:rPr>
      </w:pPr>
    </w:p>
    <w:p w14:paraId="01043EB5" w14:textId="77777777" w:rsidR="004146A1" w:rsidRDefault="004146A1" w:rsidP="002571AA">
      <w:pPr>
        <w:spacing w:after="0" w:line="240" w:lineRule="auto"/>
        <w:rPr>
          <w:rFonts w:ascii="Tahoma" w:hAnsi="Tahoma" w:cs="Tahoma"/>
          <w:sz w:val="24"/>
          <w:szCs w:val="24"/>
        </w:rPr>
      </w:pPr>
    </w:p>
    <w:p w14:paraId="1AE64DEB" w14:textId="77777777" w:rsidR="004146A1" w:rsidRDefault="004146A1" w:rsidP="002571AA">
      <w:pPr>
        <w:spacing w:after="0" w:line="240" w:lineRule="auto"/>
        <w:rPr>
          <w:rFonts w:ascii="Tahoma" w:hAnsi="Tahoma" w:cs="Tahoma"/>
          <w:sz w:val="24"/>
          <w:szCs w:val="24"/>
        </w:rPr>
      </w:pPr>
    </w:p>
    <w:p w14:paraId="1047F1A3" w14:textId="77777777" w:rsidR="00C67118" w:rsidRPr="002571AA" w:rsidRDefault="00C67118" w:rsidP="002571AA">
      <w:pPr>
        <w:spacing w:after="0" w:line="240" w:lineRule="auto"/>
        <w:rPr>
          <w:rFonts w:ascii="Tahoma" w:hAnsi="Tahoma" w:cs="Tahoma"/>
          <w:sz w:val="24"/>
          <w:szCs w:val="24"/>
        </w:rPr>
      </w:pPr>
    </w:p>
    <w:p w14:paraId="330DC136" w14:textId="77777777" w:rsidR="00C67118" w:rsidRDefault="00C67118" w:rsidP="002571AA">
      <w:pPr>
        <w:spacing w:after="0" w:line="240" w:lineRule="auto"/>
        <w:rPr>
          <w:rFonts w:ascii="Tahoma" w:hAnsi="Tahoma" w:cs="Tahoma"/>
          <w:sz w:val="24"/>
          <w:szCs w:val="24"/>
        </w:rPr>
      </w:pPr>
    </w:p>
    <w:tbl>
      <w:tblPr>
        <w:tblStyle w:val="Tablaconcuadrcula"/>
        <w:tblW w:w="14142" w:type="dxa"/>
        <w:tblLook w:val="04A0" w:firstRow="1" w:lastRow="0" w:firstColumn="1" w:lastColumn="0" w:noHBand="0" w:noVBand="1"/>
      </w:tblPr>
      <w:tblGrid>
        <w:gridCol w:w="1840"/>
        <w:gridCol w:w="2096"/>
        <w:gridCol w:w="1559"/>
        <w:gridCol w:w="1084"/>
        <w:gridCol w:w="1326"/>
        <w:gridCol w:w="6237"/>
      </w:tblGrid>
      <w:tr w:rsidR="00C67118" w:rsidRPr="00F84751" w14:paraId="5742AA7E" w14:textId="77777777" w:rsidTr="004146A1">
        <w:tc>
          <w:tcPr>
            <w:tcW w:w="1840" w:type="dxa"/>
            <w:shd w:val="clear" w:color="auto" w:fill="auto"/>
            <w:vAlign w:val="center"/>
          </w:tcPr>
          <w:p w14:paraId="31B9FF49" w14:textId="77777777" w:rsidR="00C67118" w:rsidRPr="00F84751" w:rsidRDefault="00C67118" w:rsidP="002571AA">
            <w:pPr>
              <w:jc w:val="center"/>
              <w:rPr>
                <w:rFonts w:ascii="Tahoma" w:hAnsi="Tahoma" w:cs="Tahoma"/>
                <w:b/>
                <w:sz w:val="24"/>
                <w:szCs w:val="24"/>
              </w:rPr>
            </w:pPr>
            <w:r>
              <w:rPr>
                <w:rFonts w:ascii="Tahoma" w:hAnsi="Tahoma" w:cs="Tahoma"/>
                <w:b/>
                <w:sz w:val="24"/>
                <w:szCs w:val="24"/>
              </w:rPr>
              <w:lastRenderedPageBreak/>
              <w:t>MATERIA</w:t>
            </w:r>
          </w:p>
        </w:tc>
        <w:tc>
          <w:tcPr>
            <w:tcW w:w="2096" w:type="dxa"/>
            <w:shd w:val="clear" w:color="auto" w:fill="auto"/>
            <w:vAlign w:val="center"/>
          </w:tcPr>
          <w:p w14:paraId="47835A5D" w14:textId="77777777" w:rsidR="00C67118" w:rsidRPr="00F84751" w:rsidRDefault="00C67118" w:rsidP="002571AA">
            <w:pPr>
              <w:jc w:val="center"/>
              <w:rPr>
                <w:rFonts w:ascii="Tahoma" w:hAnsi="Tahoma" w:cs="Tahoma"/>
                <w:sz w:val="32"/>
                <w:szCs w:val="24"/>
              </w:rPr>
            </w:pPr>
            <w:r w:rsidRPr="00F84751">
              <w:rPr>
                <w:rFonts w:ascii="Tahoma" w:hAnsi="Tahoma" w:cs="Tahoma"/>
                <w:b/>
                <w:sz w:val="32"/>
                <w:szCs w:val="24"/>
              </w:rPr>
              <w:t>Geografía</w:t>
            </w:r>
          </w:p>
        </w:tc>
        <w:tc>
          <w:tcPr>
            <w:tcW w:w="1559" w:type="dxa"/>
            <w:shd w:val="clear" w:color="auto" w:fill="auto"/>
            <w:vAlign w:val="center"/>
          </w:tcPr>
          <w:p w14:paraId="152E84E1" w14:textId="77777777" w:rsidR="00C67118" w:rsidRPr="00F84751" w:rsidRDefault="00C67118" w:rsidP="002571AA">
            <w:pPr>
              <w:jc w:val="center"/>
              <w:rPr>
                <w:rFonts w:ascii="Tahoma" w:hAnsi="Tahoma" w:cs="Tahoma"/>
                <w:b/>
                <w:sz w:val="24"/>
                <w:szCs w:val="24"/>
              </w:rPr>
            </w:pPr>
            <w:r>
              <w:rPr>
                <w:rFonts w:ascii="Tahoma" w:hAnsi="Tahoma" w:cs="Tahoma"/>
                <w:b/>
                <w:sz w:val="24"/>
                <w:szCs w:val="24"/>
              </w:rPr>
              <w:t>GRADO</w:t>
            </w:r>
          </w:p>
        </w:tc>
        <w:tc>
          <w:tcPr>
            <w:tcW w:w="1084" w:type="dxa"/>
            <w:shd w:val="clear" w:color="auto" w:fill="auto"/>
            <w:vAlign w:val="center"/>
          </w:tcPr>
          <w:p w14:paraId="34AC7ADD" w14:textId="77777777" w:rsidR="00C67118" w:rsidRPr="00F84751" w:rsidRDefault="00C67118" w:rsidP="007D7625">
            <w:pPr>
              <w:jc w:val="center"/>
              <w:rPr>
                <w:rFonts w:ascii="Tahoma" w:hAnsi="Tahoma" w:cs="Tahoma"/>
                <w:b/>
                <w:sz w:val="32"/>
                <w:szCs w:val="24"/>
              </w:rPr>
            </w:pPr>
            <w:r w:rsidRPr="00F84751">
              <w:rPr>
                <w:rFonts w:ascii="Tahoma" w:hAnsi="Tahoma" w:cs="Tahoma"/>
                <w:b/>
                <w:sz w:val="32"/>
                <w:szCs w:val="24"/>
              </w:rPr>
              <w:t>6°</w:t>
            </w:r>
          </w:p>
        </w:tc>
        <w:tc>
          <w:tcPr>
            <w:tcW w:w="1326" w:type="dxa"/>
            <w:shd w:val="clear" w:color="auto" w:fill="auto"/>
            <w:vAlign w:val="center"/>
          </w:tcPr>
          <w:p w14:paraId="57F242EE" w14:textId="77777777" w:rsidR="00C67118" w:rsidRPr="00F84751" w:rsidRDefault="00C67118" w:rsidP="002571AA">
            <w:pPr>
              <w:jc w:val="center"/>
              <w:rPr>
                <w:rFonts w:ascii="Tahoma" w:hAnsi="Tahoma" w:cs="Tahoma"/>
                <w:b/>
                <w:sz w:val="24"/>
                <w:szCs w:val="24"/>
              </w:rPr>
            </w:pPr>
            <w:r>
              <w:rPr>
                <w:rFonts w:ascii="Tahoma" w:hAnsi="Tahoma" w:cs="Tahoma"/>
                <w:b/>
                <w:sz w:val="24"/>
                <w:szCs w:val="24"/>
              </w:rPr>
              <w:t>SEMANA</w:t>
            </w:r>
          </w:p>
        </w:tc>
        <w:tc>
          <w:tcPr>
            <w:tcW w:w="6237" w:type="dxa"/>
            <w:shd w:val="clear" w:color="auto" w:fill="auto"/>
            <w:vAlign w:val="center"/>
          </w:tcPr>
          <w:p w14:paraId="03FE8BB7" w14:textId="77777777" w:rsidR="00C67118" w:rsidRPr="00F84751" w:rsidRDefault="00C67118" w:rsidP="004E5422">
            <w:pPr>
              <w:rPr>
                <w:rFonts w:ascii="Tahoma" w:hAnsi="Tahoma" w:cs="Tahoma"/>
                <w:sz w:val="24"/>
                <w:szCs w:val="24"/>
              </w:rPr>
            </w:pPr>
            <w:r w:rsidRPr="00F84751">
              <w:rPr>
                <w:rFonts w:ascii="Tahoma" w:hAnsi="Tahoma" w:cs="Tahoma"/>
                <w:sz w:val="24"/>
                <w:szCs w:val="24"/>
              </w:rPr>
              <w:t>Semana 1</w:t>
            </w:r>
          </w:p>
        </w:tc>
      </w:tr>
      <w:tr w:rsidR="00C67118" w:rsidRPr="00F84751" w14:paraId="40A4EF66" w14:textId="77777777" w:rsidTr="004146A1">
        <w:tc>
          <w:tcPr>
            <w:tcW w:w="14142" w:type="dxa"/>
            <w:gridSpan w:val="6"/>
            <w:shd w:val="clear" w:color="auto" w:fill="auto"/>
          </w:tcPr>
          <w:p w14:paraId="33939AC3" w14:textId="77777777" w:rsidR="00C67118" w:rsidRPr="00F84751" w:rsidRDefault="00C67118" w:rsidP="007D7625">
            <w:pPr>
              <w:jc w:val="center"/>
              <w:rPr>
                <w:rFonts w:ascii="Tahoma" w:hAnsi="Tahoma" w:cs="Tahoma"/>
                <w:b/>
                <w:sz w:val="24"/>
                <w:szCs w:val="24"/>
              </w:rPr>
            </w:pPr>
            <w:r>
              <w:rPr>
                <w:rFonts w:ascii="Tahoma" w:hAnsi="Tahoma" w:cs="Tahoma"/>
                <w:b/>
                <w:sz w:val="24"/>
                <w:szCs w:val="24"/>
              </w:rPr>
              <w:t>ACTIVIDADES</w:t>
            </w:r>
          </w:p>
        </w:tc>
      </w:tr>
      <w:tr w:rsidR="00C67118" w:rsidRPr="00F84751" w14:paraId="53E28083" w14:textId="77777777" w:rsidTr="004146A1">
        <w:trPr>
          <w:trHeight w:val="990"/>
        </w:trPr>
        <w:tc>
          <w:tcPr>
            <w:tcW w:w="14142" w:type="dxa"/>
            <w:gridSpan w:val="6"/>
            <w:shd w:val="clear" w:color="auto" w:fill="auto"/>
          </w:tcPr>
          <w:p w14:paraId="1280FD9D" w14:textId="77777777" w:rsidR="00C67118" w:rsidRDefault="00C67118" w:rsidP="00C67118">
            <w:pPr>
              <w:pStyle w:val="Prrafodelista"/>
              <w:numPr>
                <w:ilvl w:val="0"/>
                <w:numId w:val="2"/>
              </w:numPr>
              <w:jc w:val="both"/>
              <w:rPr>
                <w:rFonts w:ascii="Tahoma" w:hAnsi="Tahoma" w:cs="Tahoma"/>
                <w:sz w:val="24"/>
                <w:szCs w:val="24"/>
              </w:rPr>
            </w:pPr>
            <w:r>
              <w:rPr>
                <w:rFonts w:ascii="Tahoma" w:hAnsi="Tahoma" w:cs="Tahoma"/>
                <w:sz w:val="24"/>
                <w:szCs w:val="24"/>
              </w:rPr>
              <w:t>Preguntar a los alumnos ¿cuántos continentes tenemos en el mundo?, ¿en cuál continente se encuentra nuestro país México?</w:t>
            </w:r>
          </w:p>
          <w:p w14:paraId="798E368A" w14:textId="77777777" w:rsidR="00C67118" w:rsidRPr="00F84751" w:rsidRDefault="00C67118" w:rsidP="00C67118">
            <w:pPr>
              <w:pStyle w:val="Prrafodelista"/>
              <w:numPr>
                <w:ilvl w:val="0"/>
                <w:numId w:val="2"/>
              </w:numPr>
              <w:jc w:val="both"/>
              <w:rPr>
                <w:rFonts w:ascii="Tahoma" w:hAnsi="Tahoma" w:cs="Tahoma"/>
                <w:sz w:val="24"/>
                <w:szCs w:val="24"/>
              </w:rPr>
            </w:pPr>
            <w:r>
              <w:rPr>
                <w:rFonts w:ascii="Tahoma" w:hAnsi="Tahoma" w:cs="Tahoma"/>
                <w:sz w:val="24"/>
                <w:szCs w:val="24"/>
              </w:rPr>
              <w:t>Comentar y analizar.</w:t>
            </w:r>
          </w:p>
          <w:p w14:paraId="5FCF4969" w14:textId="77777777" w:rsidR="00C67118" w:rsidRDefault="00C67118" w:rsidP="00C67118">
            <w:pPr>
              <w:pStyle w:val="Prrafodelista"/>
              <w:numPr>
                <w:ilvl w:val="0"/>
                <w:numId w:val="2"/>
              </w:numPr>
              <w:jc w:val="both"/>
              <w:rPr>
                <w:rFonts w:ascii="Tahoma" w:hAnsi="Tahoma" w:cs="Tahoma"/>
                <w:sz w:val="24"/>
                <w:szCs w:val="24"/>
              </w:rPr>
            </w:pPr>
            <w:r>
              <w:rPr>
                <w:rFonts w:ascii="Tahoma" w:hAnsi="Tahoma" w:cs="Tahoma"/>
                <w:sz w:val="24"/>
                <w:szCs w:val="24"/>
              </w:rPr>
              <w:t>Entregar una copia de planisferio sin nombres ni división política a cada alumno.</w:t>
            </w:r>
          </w:p>
          <w:p w14:paraId="2E4035F6" w14:textId="77777777" w:rsidR="00C67118" w:rsidRDefault="00C67118" w:rsidP="00C67118">
            <w:pPr>
              <w:pStyle w:val="Prrafodelista"/>
              <w:numPr>
                <w:ilvl w:val="0"/>
                <w:numId w:val="2"/>
              </w:numPr>
              <w:jc w:val="both"/>
              <w:rPr>
                <w:rFonts w:ascii="Tahoma" w:hAnsi="Tahoma" w:cs="Tahoma"/>
                <w:sz w:val="24"/>
                <w:szCs w:val="24"/>
              </w:rPr>
            </w:pPr>
            <w:r>
              <w:rPr>
                <w:rFonts w:ascii="Tahoma" w:hAnsi="Tahoma" w:cs="Tahoma"/>
                <w:sz w:val="24"/>
                <w:szCs w:val="24"/>
              </w:rPr>
              <w:t xml:space="preserve">Hacer juntos el análisis de los continentes. </w:t>
            </w:r>
          </w:p>
          <w:p w14:paraId="7062D8A9" w14:textId="77777777" w:rsidR="00C67118" w:rsidRDefault="00C67118" w:rsidP="00C67118">
            <w:pPr>
              <w:pStyle w:val="Prrafodelista"/>
              <w:numPr>
                <w:ilvl w:val="0"/>
                <w:numId w:val="2"/>
              </w:numPr>
              <w:jc w:val="both"/>
              <w:rPr>
                <w:rFonts w:ascii="Tahoma" w:hAnsi="Tahoma" w:cs="Tahoma"/>
                <w:sz w:val="24"/>
                <w:szCs w:val="24"/>
              </w:rPr>
            </w:pPr>
            <w:r>
              <w:rPr>
                <w:rFonts w:ascii="Tahoma" w:hAnsi="Tahoma" w:cs="Tahoma"/>
                <w:sz w:val="24"/>
                <w:szCs w:val="24"/>
              </w:rPr>
              <w:t>Colorear de diferente color cada continente, escribiendo su nombre encima de él.</w:t>
            </w:r>
          </w:p>
          <w:p w14:paraId="1B1EB160" w14:textId="77777777" w:rsidR="00C67118" w:rsidRPr="00F84751" w:rsidRDefault="00C67118" w:rsidP="00C67118">
            <w:pPr>
              <w:pStyle w:val="Prrafodelista"/>
              <w:numPr>
                <w:ilvl w:val="0"/>
                <w:numId w:val="2"/>
              </w:numPr>
              <w:jc w:val="both"/>
              <w:rPr>
                <w:rFonts w:ascii="Tahoma" w:hAnsi="Tahoma" w:cs="Tahoma"/>
                <w:sz w:val="24"/>
                <w:szCs w:val="24"/>
              </w:rPr>
            </w:pPr>
            <w:r>
              <w:rPr>
                <w:rFonts w:ascii="Tahoma" w:hAnsi="Tahoma" w:cs="Tahoma"/>
                <w:sz w:val="24"/>
                <w:szCs w:val="24"/>
              </w:rPr>
              <w:t>Guardar dicho planisferio en un lugar seguro sin pegarlo en el cuaderno. Traerlo la siguiente clase.</w:t>
            </w:r>
          </w:p>
          <w:p w14:paraId="03876B99" w14:textId="77777777" w:rsidR="00C67118" w:rsidRDefault="00C67118" w:rsidP="00C67118">
            <w:pPr>
              <w:pStyle w:val="Prrafodelista"/>
              <w:numPr>
                <w:ilvl w:val="0"/>
                <w:numId w:val="2"/>
              </w:numPr>
              <w:jc w:val="both"/>
              <w:rPr>
                <w:rFonts w:ascii="Tahoma" w:hAnsi="Tahoma" w:cs="Tahoma"/>
                <w:sz w:val="24"/>
                <w:szCs w:val="24"/>
              </w:rPr>
            </w:pPr>
            <w:r>
              <w:rPr>
                <w:rFonts w:ascii="Tahoma" w:hAnsi="Tahoma" w:cs="Tahoma"/>
                <w:sz w:val="24"/>
                <w:szCs w:val="24"/>
              </w:rPr>
              <w:t xml:space="preserve">Encargar para la siguiente clase un globo #8 </w:t>
            </w:r>
            <w:proofErr w:type="spellStart"/>
            <w:r>
              <w:rPr>
                <w:rFonts w:ascii="Tahoma" w:hAnsi="Tahoma" w:cs="Tahoma"/>
                <w:sz w:val="24"/>
                <w:szCs w:val="24"/>
              </w:rPr>
              <w:t>ó</w:t>
            </w:r>
            <w:proofErr w:type="spellEnd"/>
            <w:r>
              <w:rPr>
                <w:rFonts w:ascii="Tahoma" w:hAnsi="Tahoma" w:cs="Tahoma"/>
                <w:sz w:val="24"/>
                <w:szCs w:val="24"/>
              </w:rPr>
              <w:t xml:space="preserve"> 10, papel periódico, tijeras, engrudo, para hacer un globo terráqueo. Ver elaboración del engrudo en el siguiente enlace:</w:t>
            </w:r>
          </w:p>
          <w:p w14:paraId="7D377723" w14:textId="77777777" w:rsidR="00C67118" w:rsidRPr="00F84751" w:rsidRDefault="00C67118" w:rsidP="00CE4006">
            <w:pPr>
              <w:pStyle w:val="Prrafodelista"/>
              <w:jc w:val="both"/>
              <w:rPr>
                <w:rFonts w:ascii="Tahoma" w:hAnsi="Tahoma" w:cs="Tahoma"/>
                <w:sz w:val="24"/>
                <w:szCs w:val="24"/>
              </w:rPr>
            </w:pPr>
            <w:r w:rsidRPr="004146A1">
              <w:rPr>
                <w:rFonts w:ascii="Tahoma" w:hAnsi="Tahoma" w:cs="Tahoma"/>
                <w:sz w:val="24"/>
                <w:szCs w:val="24"/>
              </w:rPr>
              <w:t>https://www.youtube.com/watch?v=bj0_zyh2IoA</w:t>
            </w:r>
          </w:p>
        </w:tc>
      </w:tr>
    </w:tbl>
    <w:p w14:paraId="3368F2BD" w14:textId="77777777" w:rsidR="00C67118" w:rsidRPr="002571AA" w:rsidRDefault="00C67118" w:rsidP="002571AA">
      <w:pPr>
        <w:spacing w:after="0" w:line="240" w:lineRule="auto"/>
        <w:rPr>
          <w:rFonts w:ascii="Tahoma" w:hAnsi="Tahoma" w:cs="Tahoma"/>
          <w:sz w:val="24"/>
          <w:szCs w:val="24"/>
        </w:rPr>
      </w:pPr>
    </w:p>
    <w:p w14:paraId="5C350BA2" w14:textId="77777777" w:rsidR="00C67118" w:rsidRDefault="00C67118" w:rsidP="002571AA">
      <w:pPr>
        <w:spacing w:after="0" w:line="240" w:lineRule="auto"/>
        <w:rPr>
          <w:rFonts w:ascii="Tahoma" w:hAnsi="Tahoma" w:cs="Tahoma"/>
          <w:sz w:val="24"/>
          <w:szCs w:val="24"/>
        </w:rPr>
      </w:pPr>
    </w:p>
    <w:p w14:paraId="7A0C30EC" w14:textId="77777777" w:rsidR="00C67118" w:rsidRDefault="00C67118" w:rsidP="002571AA">
      <w:pPr>
        <w:spacing w:after="0" w:line="240" w:lineRule="auto"/>
        <w:rPr>
          <w:rFonts w:ascii="Tahoma" w:hAnsi="Tahoma" w:cs="Tahoma"/>
          <w:sz w:val="24"/>
          <w:szCs w:val="24"/>
        </w:rPr>
      </w:pPr>
    </w:p>
    <w:p w14:paraId="40BDBD3A" w14:textId="77777777" w:rsidR="00C67118" w:rsidRDefault="00C67118" w:rsidP="002571AA">
      <w:pPr>
        <w:spacing w:after="0" w:line="240" w:lineRule="auto"/>
        <w:rPr>
          <w:rFonts w:ascii="Tahoma" w:hAnsi="Tahoma" w:cs="Tahoma"/>
          <w:sz w:val="24"/>
          <w:szCs w:val="24"/>
        </w:rPr>
      </w:pPr>
    </w:p>
    <w:tbl>
      <w:tblPr>
        <w:tblStyle w:val="Tablaconcuadrcula"/>
        <w:tblW w:w="14142" w:type="dxa"/>
        <w:tblLook w:val="04A0" w:firstRow="1" w:lastRow="0" w:firstColumn="1" w:lastColumn="0" w:noHBand="0" w:noVBand="1"/>
      </w:tblPr>
      <w:tblGrid>
        <w:gridCol w:w="1840"/>
        <w:gridCol w:w="2270"/>
        <w:gridCol w:w="1536"/>
        <w:gridCol w:w="1059"/>
        <w:gridCol w:w="1319"/>
        <w:gridCol w:w="6118"/>
      </w:tblGrid>
      <w:tr w:rsidR="00C67118" w:rsidRPr="00602135" w14:paraId="438F6769" w14:textId="77777777" w:rsidTr="004146A1">
        <w:tc>
          <w:tcPr>
            <w:tcW w:w="1840" w:type="dxa"/>
            <w:shd w:val="clear" w:color="auto" w:fill="auto"/>
            <w:vAlign w:val="center"/>
          </w:tcPr>
          <w:p w14:paraId="4A113EB3" w14:textId="77777777" w:rsidR="00C67118" w:rsidRPr="00602135" w:rsidRDefault="00C67118" w:rsidP="002571AA">
            <w:pPr>
              <w:jc w:val="center"/>
              <w:rPr>
                <w:rFonts w:ascii="Tahoma" w:hAnsi="Tahoma" w:cs="Tahoma"/>
                <w:b/>
                <w:sz w:val="24"/>
                <w:szCs w:val="24"/>
              </w:rPr>
            </w:pPr>
            <w:r>
              <w:rPr>
                <w:rFonts w:ascii="Tahoma" w:hAnsi="Tahoma" w:cs="Tahoma"/>
                <w:b/>
                <w:sz w:val="24"/>
                <w:szCs w:val="24"/>
              </w:rPr>
              <w:t>MATERIA</w:t>
            </w:r>
          </w:p>
        </w:tc>
        <w:tc>
          <w:tcPr>
            <w:tcW w:w="2270" w:type="dxa"/>
            <w:shd w:val="clear" w:color="auto" w:fill="auto"/>
            <w:vAlign w:val="center"/>
          </w:tcPr>
          <w:p w14:paraId="129F30B2" w14:textId="77777777" w:rsidR="00C67118" w:rsidRPr="00602135" w:rsidRDefault="00C67118" w:rsidP="002571AA">
            <w:pPr>
              <w:jc w:val="center"/>
              <w:rPr>
                <w:rFonts w:ascii="Tahoma" w:hAnsi="Tahoma" w:cs="Tahoma"/>
                <w:sz w:val="32"/>
                <w:szCs w:val="24"/>
              </w:rPr>
            </w:pPr>
            <w:r w:rsidRPr="00602135">
              <w:rPr>
                <w:rFonts w:ascii="Tahoma" w:hAnsi="Tahoma" w:cs="Tahoma"/>
                <w:b/>
                <w:sz w:val="32"/>
                <w:szCs w:val="24"/>
              </w:rPr>
              <w:t>Historia</w:t>
            </w:r>
          </w:p>
        </w:tc>
        <w:tc>
          <w:tcPr>
            <w:tcW w:w="1536" w:type="dxa"/>
            <w:shd w:val="clear" w:color="auto" w:fill="auto"/>
            <w:vAlign w:val="center"/>
          </w:tcPr>
          <w:p w14:paraId="001BE413" w14:textId="77777777" w:rsidR="00C67118" w:rsidRPr="00602135" w:rsidRDefault="00C67118" w:rsidP="002571AA">
            <w:pPr>
              <w:jc w:val="center"/>
              <w:rPr>
                <w:rFonts w:ascii="Tahoma" w:hAnsi="Tahoma" w:cs="Tahoma"/>
                <w:b/>
                <w:sz w:val="24"/>
                <w:szCs w:val="24"/>
              </w:rPr>
            </w:pPr>
            <w:r>
              <w:rPr>
                <w:rFonts w:ascii="Tahoma" w:hAnsi="Tahoma" w:cs="Tahoma"/>
                <w:b/>
                <w:sz w:val="24"/>
                <w:szCs w:val="24"/>
              </w:rPr>
              <w:t>GRADO</w:t>
            </w:r>
          </w:p>
        </w:tc>
        <w:tc>
          <w:tcPr>
            <w:tcW w:w="1059" w:type="dxa"/>
            <w:shd w:val="clear" w:color="auto" w:fill="auto"/>
            <w:vAlign w:val="center"/>
          </w:tcPr>
          <w:p w14:paraId="49096459" w14:textId="77777777" w:rsidR="00C67118" w:rsidRPr="00602135" w:rsidRDefault="00C67118" w:rsidP="007D7625">
            <w:pPr>
              <w:jc w:val="center"/>
              <w:rPr>
                <w:rFonts w:ascii="Tahoma" w:hAnsi="Tahoma" w:cs="Tahoma"/>
                <w:b/>
                <w:sz w:val="32"/>
                <w:szCs w:val="24"/>
              </w:rPr>
            </w:pPr>
            <w:r w:rsidRPr="00602135">
              <w:rPr>
                <w:rFonts w:ascii="Tahoma" w:hAnsi="Tahoma" w:cs="Tahoma"/>
                <w:b/>
                <w:sz w:val="32"/>
                <w:szCs w:val="24"/>
              </w:rPr>
              <w:t>6°</w:t>
            </w:r>
          </w:p>
        </w:tc>
        <w:tc>
          <w:tcPr>
            <w:tcW w:w="1319" w:type="dxa"/>
            <w:shd w:val="clear" w:color="auto" w:fill="auto"/>
            <w:vAlign w:val="center"/>
          </w:tcPr>
          <w:p w14:paraId="085B9410" w14:textId="77777777" w:rsidR="00C67118" w:rsidRPr="00602135" w:rsidRDefault="00C67118" w:rsidP="002571AA">
            <w:pPr>
              <w:jc w:val="center"/>
              <w:rPr>
                <w:rFonts w:ascii="Tahoma" w:hAnsi="Tahoma" w:cs="Tahoma"/>
                <w:b/>
                <w:sz w:val="24"/>
                <w:szCs w:val="24"/>
              </w:rPr>
            </w:pPr>
            <w:r>
              <w:rPr>
                <w:rFonts w:ascii="Tahoma" w:hAnsi="Tahoma" w:cs="Tahoma"/>
                <w:b/>
                <w:sz w:val="24"/>
                <w:szCs w:val="24"/>
              </w:rPr>
              <w:t>SEMANA</w:t>
            </w:r>
          </w:p>
        </w:tc>
        <w:tc>
          <w:tcPr>
            <w:tcW w:w="6118" w:type="dxa"/>
            <w:shd w:val="clear" w:color="auto" w:fill="auto"/>
            <w:vAlign w:val="center"/>
          </w:tcPr>
          <w:p w14:paraId="3C4BD0A0" w14:textId="77777777" w:rsidR="00C67118" w:rsidRPr="00602135" w:rsidRDefault="00C67118" w:rsidP="0084587B">
            <w:pPr>
              <w:rPr>
                <w:rFonts w:ascii="Tahoma" w:hAnsi="Tahoma" w:cs="Tahoma"/>
                <w:sz w:val="24"/>
                <w:szCs w:val="24"/>
              </w:rPr>
            </w:pPr>
            <w:r w:rsidRPr="00602135">
              <w:rPr>
                <w:rFonts w:ascii="Tahoma" w:hAnsi="Tahoma" w:cs="Tahoma"/>
                <w:sz w:val="24"/>
                <w:szCs w:val="24"/>
              </w:rPr>
              <w:t>Semana 1</w:t>
            </w:r>
          </w:p>
        </w:tc>
      </w:tr>
      <w:tr w:rsidR="00C67118" w:rsidRPr="00602135" w14:paraId="77276BC6" w14:textId="77777777" w:rsidTr="004146A1">
        <w:tc>
          <w:tcPr>
            <w:tcW w:w="14142" w:type="dxa"/>
            <w:gridSpan w:val="6"/>
            <w:shd w:val="clear" w:color="auto" w:fill="auto"/>
          </w:tcPr>
          <w:p w14:paraId="6F7F0673" w14:textId="77777777" w:rsidR="00C67118" w:rsidRPr="00602135" w:rsidRDefault="00C67118" w:rsidP="007D7625">
            <w:pPr>
              <w:jc w:val="center"/>
              <w:rPr>
                <w:rFonts w:ascii="Tahoma" w:hAnsi="Tahoma" w:cs="Tahoma"/>
                <w:b/>
                <w:sz w:val="24"/>
                <w:szCs w:val="24"/>
              </w:rPr>
            </w:pPr>
            <w:r>
              <w:rPr>
                <w:rFonts w:ascii="Tahoma" w:hAnsi="Tahoma" w:cs="Tahoma"/>
                <w:b/>
                <w:sz w:val="24"/>
                <w:szCs w:val="24"/>
              </w:rPr>
              <w:t>ACTIVIDADES</w:t>
            </w:r>
          </w:p>
        </w:tc>
      </w:tr>
      <w:tr w:rsidR="00C67118" w:rsidRPr="00602135" w14:paraId="47538D36" w14:textId="77777777" w:rsidTr="004146A1">
        <w:trPr>
          <w:trHeight w:val="990"/>
        </w:trPr>
        <w:tc>
          <w:tcPr>
            <w:tcW w:w="14142" w:type="dxa"/>
            <w:gridSpan w:val="6"/>
            <w:shd w:val="clear" w:color="auto" w:fill="auto"/>
          </w:tcPr>
          <w:p w14:paraId="3E5E90D4" w14:textId="77777777" w:rsidR="00C67118" w:rsidRPr="009559DE" w:rsidRDefault="00C67118" w:rsidP="00C67118">
            <w:pPr>
              <w:pStyle w:val="Prrafodelista"/>
              <w:numPr>
                <w:ilvl w:val="0"/>
                <w:numId w:val="2"/>
              </w:numPr>
              <w:jc w:val="both"/>
              <w:rPr>
                <w:rFonts w:ascii="Tahoma" w:hAnsi="Tahoma" w:cs="Tahoma"/>
                <w:sz w:val="23"/>
                <w:szCs w:val="23"/>
              </w:rPr>
            </w:pPr>
            <w:r w:rsidRPr="009559DE">
              <w:rPr>
                <w:rFonts w:ascii="Tahoma" w:hAnsi="Tahoma" w:cs="Tahoma"/>
                <w:sz w:val="23"/>
                <w:szCs w:val="23"/>
              </w:rPr>
              <w:t>Preguntar acerca del tema de la Revolución Mexicana, ¿qué causas tuvo la Revolución Mexicana?, ¿Cómo se desarrolló?, ¿Qué consecuencias tuvo?</w:t>
            </w:r>
          </w:p>
          <w:p w14:paraId="4CE6DF45" w14:textId="77777777" w:rsidR="00C67118" w:rsidRPr="009559DE" w:rsidRDefault="00C67118" w:rsidP="00C67118">
            <w:pPr>
              <w:pStyle w:val="Prrafodelista"/>
              <w:numPr>
                <w:ilvl w:val="0"/>
                <w:numId w:val="2"/>
              </w:numPr>
              <w:jc w:val="both"/>
              <w:rPr>
                <w:rFonts w:ascii="Tahoma" w:hAnsi="Tahoma" w:cs="Tahoma"/>
                <w:sz w:val="23"/>
                <w:szCs w:val="23"/>
              </w:rPr>
            </w:pPr>
            <w:r w:rsidRPr="009559DE">
              <w:rPr>
                <w:rFonts w:ascii="Tahoma" w:hAnsi="Tahoma" w:cs="Tahoma"/>
                <w:sz w:val="23"/>
                <w:szCs w:val="23"/>
              </w:rPr>
              <w:t>Acomodar el grupo en tres equipos: equipo 1 investigará las causas de la Revolución Mexicana, equipo 2 investigará el desarrollo y el equipo 3 investigará las consecuencias.</w:t>
            </w:r>
          </w:p>
          <w:p w14:paraId="50103421" w14:textId="77777777" w:rsidR="00C67118" w:rsidRPr="009559DE" w:rsidRDefault="00C67118" w:rsidP="00C67118">
            <w:pPr>
              <w:pStyle w:val="Prrafodelista"/>
              <w:numPr>
                <w:ilvl w:val="0"/>
                <w:numId w:val="2"/>
              </w:numPr>
              <w:jc w:val="both"/>
              <w:rPr>
                <w:rFonts w:ascii="Tahoma" w:hAnsi="Tahoma" w:cs="Tahoma"/>
                <w:sz w:val="23"/>
                <w:szCs w:val="23"/>
              </w:rPr>
            </w:pPr>
            <w:r w:rsidRPr="009559DE">
              <w:rPr>
                <w:rFonts w:ascii="Tahoma" w:hAnsi="Tahoma" w:cs="Tahoma"/>
                <w:sz w:val="23"/>
                <w:szCs w:val="23"/>
              </w:rPr>
              <w:t>Reunir información de diversas fuentes. Pueden pedir préstamo del libro de historia a los de quinto grado, buscar en la biblioteca del aula y por internet si cuentan con aula de medios.</w:t>
            </w:r>
          </w:p>
          <w:p w14:paraId="18ACBC91" w14:textId="77777777" w:rsidR="00C67118" w:rsidRPr="009559DE" w:rsidRDefault="00C67118" w:rsidP="00C67118">
            <w:pPr>
              <w:pStyle w:val="Prrafodelista"/>
              <w:numPr>
                <w:ilvl w:val="0"/>
                <w:numId w:val="2"/>
              </w:numPr>
              <w:jc w:val="both"/>
              <w:rPr>
                <w:rFonts w:ascii="Tahoma" w:hAnsi="Tahoma" w:cs="Tahoma"/>
                <w:sz w:val="23"/>
                <w:szCs w:val="23"/>
              </w:rPr>
            </w:pPr>
            <w:r w:rsidRPr="009559DE">
              <w:rPr>
                <w:rFonts w:ascii="Tahoma" w:hAnsi="Tahoma" w:cs="Tahoma"/>
                <w:sz w:val="23"/>
                <w:szCs w:val="23"/>
              </w:rPr>
              <w:t xml:space="preserve">Repartir la información dentro de cada equipo para llevar a cabo exposiciones la siguiente </w:t>
            </w:r>
            <w:r>
              <w:rPr>
                <w:rFonts w:ascii="Tahoma" w:hAnsi="Tahoma" w:cs="Tahoma"/>
                <w:sz w:val="23"/>
                <w:szCs w:val="23"/>
              </w:rPr>
              <w:t>Clases</w:t>
            </w:r>
            <w:r w:rsidRPr="009559DE">
              <w:rPr>
                <w:rFonts w:ascii="Tahoma" w:hAnsi="Tahoma" w:cs="Tahoma"/>
                <w:sz w:val="23"/>
                <w:szCs w:val="23"/>
              </w:rPr>
              <w:t>.</w:t>
            </w:r>
          </w:p>
          <w:p w14:paraId="35CAD3B4" w14:textId="77777777" w:rsidR="00C67118" w:rsidRPr="009559DE" w:rsidRDefault="00C67118" w:rsidP="00C67118">
            <w:pPr>
              <w:pStyle w:val="Prrafodelista"/>
              <w:numPr>
                <w:ilvl w:val="0"/>
                <w:numId w:val="2"/>
              </w:numPr>
              <w:jc w:val="both"/>
              <w:rPr>
                <w:rFonts w:ascii="Tahoma" w:hAnsi="Tahoma" w:cs="Tahoma"/>
                <w:sz w:val="23"/>
                <w:szCs w:val="23"/>
              </w:rPr>
            </w:pPr>
            <w:r w:rsidRPr="009559DE">
              <w:rPr>
                <w:rFonts w:ascii="Tahoma" w:hAnsi="Tahoma" w:cs="Tahoma"/>
                <w:sz w:val="23"/>
                <w:szCs w:val="23"/>
              </w:rPr>
              <w:t>Dejar de tarea que completen la información en caso de no haber terminado.</w:t>
            </w:r>
          </w:p>
          <w:p w14:paraId="41286FBD" w14:textId="77777777" w:rsidR="00C67118" w:rsidRPr="009559DE" w:rsidRDefault="00C67118" w:rsidP="00C67118">
            <w:pPr>
              <w:pStyle w:val="Prrafodelista"/>
              <w:numPr>
                <w:ilvl w:val="0"/>
                <w:numId w:val="2"/>
              </w:numPr>
              <w:jc w:val="both"/>
              <w:rPr>
                <w:rFonts w:ascii="Tahoma" w:hAnsi="Tahoma" w:cs="Tahoma"/>
                <w:sz w:val="23"/>
                <w:szCs w:val="23"/>
              </w:rPr>
            </w:pPr>
            <w:r w:rsidRPr="009559DE">
              <w:rPr>
                <w:rFonts w:ascii="Tahoma" w:hAnsi="Tahoma" w:cs="Tahoma"/>
                <w:sz w:val="23"/>
                <w:szCs w:val="23"/>
              </w:rPr>
              <w:t>Traer material para preparar su exposición o traerla ya preparada según el avance que tengan.</w:t>
            </w:r>
          </w:p>
        </w:tc>
      </w:tr>
    </w:tbl>
    <w:p w14:paraId="6B5D2B81" w14:textId="77777777" w:rsidR="00C67118" w:rsidRDefault="00C67118" w:rsidP="002571AA">
      <w:pPr>
        <w:spacing w:after="0" w:line="240" w:lineRule="auto"/>
        <w:rPr>
          <w:rFonts w:ascii="Tahoma" w:hAnsi="Tahoma" w:cs="Tahoma"/>
          <w:sz w:val="24"/>
          <w:szCs w:val="24"/>
        </w:rPr>
      </w:pPr>
    </w:p>
    <w:p w14:paraId="705ADA5D" w14:textId="77777777" w:rsidR="00C67118" w:rsidRDefault="00C67118" w:rsidP="002571AA">
      <w:pPr>
        <w:spacing w:after="0" w:line="240" w:lineRule="auto"/>
        <w:rPr>
          <w:rFonts w:ascii="Tahoma" w:hAnsi="Tahoma" w:cs="Tahoma"/>
          <w:sz w:val="24"/>
          <w:szCs w:val="24"/>
        </w:rPr>
      </w:pPr>
    </w:p>
    <w:p w14:paraId="68780E34" w14:textId="77777777" w:rsidR="00C67118" w:rsidRDefault="00C67118" w:rsidP="002571AA">
      <w:pPr>
        <w:spacing w:after="0" w:line="240" w:lineRule="auto"/>
        <w:rPr>
          <w:rFonts w:ascii="Tahoma" w:hAnsi="Tahoma" w:cs="Tahoma"/>
          <w:sz w:val="24"/>
          <w:szCs w:val="24"/>
        </w:rPr>
      </w:pPr>
    </w:p>
    <w:p w14:paraId="60C5DACC" w14:textId="77777777" w:rsidR="00C67118" w:rsidRDefault="00C67118" w:rsidP="002571AA">
      <w:pPr>
        <w:spacing w:after="0" w:line="240" w:lineRule="auto"/>
        <w:rPr>
          <w:rFonts w:ascii="Tahoma" w:hAnsi="Tahoma" w:cs="Tahoma"/>
          <w:sz w:val="24"/>
          <w:szCs w:val="24"/>
        </w:rPr>
      </w:pPr>
    </w:p>
    <w:p w14:paraId="2167B242" w14:textId="77777777" w:rsidR="00C67118" w:rsidRDefault="00C67118" w:rsidP="002571AA">
      <w:pPr>
        <w:spacing w:after="0" w:line="240" w:lineRule="auto"/>
        <w:rPr>
          <w:rFonts w:ascii="Tahoma" w:hAnsi="Tahoma" w:cs="Tahoma"/>
          <w:sz w:val="24"/>
          <w:szCs w:val="24"/>
        </w:rPr>
      </w:pPr>
    </w:p>
    <w:p w14:paraId="222E41E7" w14:textId="77777777" w:rsidR="00C67118" w:rsidRDefault="00C67118" w:rsidP="002571AA">
      <w:pPr>
        <w:spacing w:after="0" w:line="240" w:lineRule="auto"/>
        <w:rPr>
          <w:rFonts w:ascii="Tahoma" w:hAnsi="Tahoma" w:cs="Tahoma"/>
          <w:sz w:val="24"/>
          <w:szCs w:val="24"/>
        </w:rPr>
      </w:pPr>
    </w:p>
    <w:p w14:paraId="63A31009" w14:textId="77777777" w:rsidR="00C67118" w:rsidRDefault="00C67118" w:rsidP="002571AA">
      <w:pPr>
        <w:spacing w:after="0" w:line="240" w:lineRule="auto"/>
        <w:rPr>
          <w:rFonts w:ascii="Tahoma" w:hAnsi="Tahoma" w:cs="Tahoma"/>
          <w:sz w:val="24"/>
          <w:szCs w:val="24"/>
        </w:rPr>
      </w:pPr>
    </w:p>
    <w:tbl>
      <w:tblPr>
        <w:tblStyle w:val="Tablaconcuadrcula"/>
        <w:tblW w:w="14142" w:type="dxa"/>
        <w:tblLook w:val="04A0" w:firstRow="1" w:lastRow="0" w:firstColumn="1" w:lastColumn="0" w:noHBand="0" w:noVBand="1"/>
      </w:tblPr>
      <w:tblGrid>
        <w:gridCol w:w="1840"/>
        <w:gridCol w:w="2198"/>
        <w:gridCol w:w="1551"/>
        <w:gridCol w:w="1076"/>
        <w:gridCol w:w="1324"/>
        <w:gridCol w:w="6153"/>
      </w:tblGrid>
      <w:tr w:rsidR="00C67118" w:rsidRPr="001224F1" w14:paraId="48615F7D" w14:textId="77777777" w:rsidTr="004146A1">
        <w:tc>
          <w:tcPr>
            <w:tcW w:w="1840" w:type="dxa"/>
            <w:shd w:val="clear" w:color="auto" w:fill="auto"/>
            <w:vAlign w:val="center"/>
          </w:tcPr>
          <w:p w14:paraId="01AB104D" w14:textId="77777777" w:rsidR="00C67118" w:rsidRPr="001224F1" w:rsidRDefault="00C67118" w:rsidP="002571AA">
            <w:pPr>
              <w:jc w:val="center"/>
              <w:rPr>
                <w:rFonts w:ascii="Tahoma" w:hAnsi="Tahoma" w:cs="Tahoma"/>
                <w:b/>
                <w:sz w:val="24"/>
                <w:szCs w:val="24"/>
              </w:rPr>
            </w:pPr>
            <w:r>
              <w:rPr>
                <w:rFonts w:ascii="Tahoma" w:hAnsi="Tahoma" w:cs="Tahoma"/>
                <w:b/>
                <w:sz w:val="24"/>
                <w:szCs w:val="24"/>
              </w:rPr>
              <w:lastRenderedPageBreak/>
              <w:t>MATERIA</w:t>
            </w:r>
          </w:p>
        </w:tc>
        <w:tc>
          <w:tcPr>
            <w:tcW w:w="2198" w:type="dxa"/>
            <w:shd w:val="clear" w:color="auto" w:fill="auto"/>
            <w:vAlign w:val="center"/>
          </w:tcPr>
          <w:p w14:paraId="1A9D0416" w14:textId="77777777" w:rsidR="00C67118" w:rsidRPr="001224F1" w:rsidRDefault="00C67118" w:rsidP="002571AA">
            <w:pPr>
              <w:jc w:val="center"/>
              <w:rPr>
                <w:rFonts w:ascii="Tahoma" w:hAnsi="Tahoma" w:cs="Tahoma"/>
                <w:sz w:val="32"/>
                <w:szCs w:val="24"/>
              </w:rPr>
            </w:pPr>
            <w:r w:rsidRPr="001224F1">
              <w:rPr>
                <w:rFonts w:ascii="Tahoma" w:hAnsi="Tahoma" w:cs="Tahoma"/>
                <w:b/>
                <w:sz w:val="32"/>
                <w:szCs w:val="24"/>
              </w:rPr>
              <w:t>Formación C y E</w:t>
            </w:r>
          </w:p>
        </w:tc>
        <w:tc>
          <w:tcPr>
            <w:tcW w:w="1551" w:type="dxa"/>
            <w:shd w:val="clear" w:color="auto" w:fill="auto"/>
            <w:vAlign w:val="center"/>
          </w:tcPr>
          <w:p w14:paraId="14B2769F" w14:textId="77777777" w:rsidR="00C67118" w:rsidRPr="001224F1" w:rsidRDefault="00C67118" w:rsidP="002571AA">
            <w:pPr>
              <w:jc w:val="center"/>
              <w:rPr>
                <w:rFonts w:ascii="Tahoma" w:hAnsi="Tahoma" w:cs="Tahoma"/>
                <w:b/>
                <w:sz w:val="24"/>
                <w:szCs w:val="24"/>
              </w:rPr>
            </w:pPr>
            <w:r>
              <w:rPr>
                <w:rFonts w:ascii="Tahoma" w:hAnsi="Tahoma" w:cs="Tahoma"/>
                <w:b/>
                <w:sz w:val="24"/>
                <w:szCs w:val="24"/>
              </w:rPr>
              <w:t>GRADO</w:t>
            </w:r>
          </w:p>
        </w:tc>
        <w:tc>
          <w:tcPr>
            <w:tcW w:w="1076" w:type="dxa"/>
            <w:shd w:val="clear" w:color="auto" w:fill="auto"/>
            <w:vAlign w:val="center"/>
          </w:tcPr>
          <w:p w14:paraId="1D7D65D7" w14:textId="77777777" w:rsidR="00C67118" w:rsidRPr="001224F1" w:rsidRDefault="00C67118" w:rsidP="007D7625">
            <w:pPr>
              <w:jc w:val="center"/>
              <w:rPr>
                <w:rFonts w:ascii="Tahoma" w:hAnsi="Tahoma" w:cs="Tahoma"/>
                <w:b/>
                <w:sz w:val="32"/>
                <w:szCs w:val="24"/>
              </w:rPr>
            </w:pPr>
            <w:r w:rsidRPr="001224F1">
              <w:rPr>
                <w:rFonts w:ascii="Tahoma" w:hAnsi="Tahoma" w:cs="Tahoma"/>
                <w:b/>
                <w:sz w:val="32"/>
                <w:szCs w:val="24"/>
              </w:rPr>
              <w:t>6°</w:t>
            </w:r>
          </w:p>
        </w:tc>
        <w:tc>
          <w:tcPr>
            <w:tcW w:w="1324" w:type="dxa"/>
            <w:shd w:val="clear" w:color="auto" w:fill="auto"/>
            <w:vAlign w:val="center"/>
          </w:tcPr>
          <w:p w14:paraId="6EB8A5CB" w14:textId="77777777" w:rsidR="00C67118" w:rsidRPr="001224F1" w:rsidRDefault="00C67118" w:rsidP="002571AA">
            <w:pPr>
              <w:jc w:val="center"/>
              <w:rPr>
                <w:rFonts w:ascii="Tahoma" w:hAnsi="Tahoma" w:cs="Tahoma"/>
                <w:b/>
                <w:sz w:val="24"/>
                <w:szCs w:val="24"/>
              </w:rPr>
            </w:pPr>
            <w:r>
              <w:rPr>
                <w:rFonts w:ascii="Tahoma" w:hAnsi="Tahoma" w:cs="Tahoma"/>
                <w:b/>
                <w:sz w:val="24"/>
                <w:szCs w:val="24"/>
              </w:rPr>
              <w:t>SEMANA</w:t>
            </w:r>
          </w:p>
        </w:tc>
        <w:tc>
          <w:tcPr>
            <w:tcW w:w="6153" w:type="dxa"/>
            <w:shd w:val="clear" w:color="auto" w:fill="auto"/>
            <w:vAlign w:val="center"/>
          </w:tcPr>
          <w:p w14:paraId="3CBD61E5" w14:textId="77777777" w:rsidR="00C67118" w:rsidRPr="00F84751" w:rsidRDefault="00C67118" w:rsidP="00E60159">
            <w:pPr>
              <w:rPr>
                <w:rFonts w:ascii="Tahoma" w:hAnsi="Tahoma" w:cs="Tahoma"/>
                <w:sz w:val="24"/>
                <w:szCs w:val="24"/>
              </w:rPr>
            </w:pPr>
            <w:r w:rsidRPr="00F84751">
              <w:rPr>
                <w:rFonts w:ascii="Tahoma" w:hAnsi="Tahoma" w:cs="Tahoma"/>
                <w:sz w:val="24"/>
                <w:szCs w:val="24"/>
              </w:rPr>
              <w:t>Semana 1</w:t>
            </w:r>
          </w:p>
        </w:tc>
      </w:tr>
      <w:tr w:rsidR="00C67118" w:rsidRPr="001224F1" w14:paraId="3EB9FB9F" w14:textId="77777777" w:rsidTr="004146A1">
        <w:tc>
          <w:tcPr>
            <w:tcW w:w="14142" w:type="dxa"/>
            <w:gridSpan w:val="6"/>
            <w:shd w:val="clear" w:color="auto" w:fill="auto"/>
          </w:tcPr>
          <w:p w14:paraId="5A991B52" w14:textId="77777777" w:rsidR="00C67118" w:rsidRPr="001224F1" w:rsidRDefault="00C67118" w:rsidP="007D7625">
            <w:pPr>
              <w:jc w:val="center"/>
              <w:rPr>
                <w:rFonts w:ascii="Tahoma" w:hAnsi="Tahoma" w:cs="Tahoma"/>
                <w:b/>
                <w:sz w:val="24"/>
                <w:szCs w:val="24"/>
              </w:rPr>
            </w:pPr>
            <w:r>
              <w:rPr>
                <w:rFonts w:ascii="Tahoma" w:hAnsi="Tahoma" w:cs="Tahoma"/>
                <w:b/>
                <w:sz w:val="24"/>
                <w:szCs w:val="24"/>
              </w:rPr>
              <w:t>ACTIVIDADES</w:t>
            </w:r>
          </w:p>
        </w:tc>
      </w:tr>
      <w:tr w:rsidR="00C67118" w:rsidRPr="001224F1" w14:paraId="4D1DB2AF" w14:textId="77777777" w:rsidTr="004146A1">
        <w:trPr>
          <w:trHeight w:val="990"/>
        </w:trPr>
        <w:tc>
          <w:tcPr>
            <w:tcW w:w="14142" w:type="dxa"/>
            <w:gridSpan w:val="6"/>
            <w:shd w:val="clear" w:color="auto" w:fill="auto"/>
          </w:tcPr>
          <w:p w14:paraId="7FF6CCA3" w14:textId="77777777" w:rsidR="00C67118" w:rsidRDefault="00C67118" w:rsidP="00C67118">
            <w:pPr>
              <w:pStyle w:val="Prrafodelista"/>
              <w:numPr>
                <w:ilvl w:val="0"/>
                <w:numId w:val="2"/>
              </w:numPr>
              <w:rPr>
                <w:rFonts w:ascii="Tahoma" w:hAnsi="Tahoma" w:cs="Tahoma"/>
                <w:sz w:val="24"/>
                <w:szCs w:val="24"/>
              </w:rPr>
            </w:pPr>
            <w:r>
              <w:rPr>
                <w:rFonts w:ascii="Tahoma" w:hAnsi="Tahoma" w:cs="Tahoma"/>
                <w:sz w:val="24"/>
                <w:szCs w:val="24"/>
              </w:rPr>
              <w:t>Ver el siguiente enlace en donde se muestran varios conflictos con una niña que se porta mal:</w:t>
            </w:r>
          </w:p>
          <w:p w14:paraId="3A158D2A" w14:textId="77777777" w:rsidR="00C67118" w:rsidRPr="001224F1" w:rsidRDefault="00C67118" w:rsidP="00474BDA">
            <w:pPr>
              <w:pStyle w:val="Prrafodelista"/>
              <w:rPr>
                <w:rFonts w:ascii="Tahoma" w:hAnsi="Tahoma" w:cs="Tahoma"/>
                <w:sz w:val="24"/>
                <w:szCs w:val="24"/>
              </w:rPr>
            </w:pPr>
            <w:r w:rsidRPr="004146A1">
              <w:rPr>
                <w:rFonts w:ascii="Tahoma" w:hAnsi="Tahoma" w:cs="Tahoma"/>
                <w:sz w:val="24"/>
                <w:szCs w:val="24"/>
              </w:rPr>
              <w:t>https://www.youtube.com/watch?v=SKRecNeYRxI</w:t>
            </w:r>
          </w:p>
          <w:p w14:paraId="67D55926" w14:textId="77777777" w:rsidR="00C67118" w:rsidRDefault="00C67118" w:rsidP="00C67118">
            <w:pPr>
              <w:pStyle w:val="Prrafodelista"/>
              <w:numPr>
                <w:ilvl w:val="0"/>
                <w:numId w:val="2"/>
              </w:numPr>
              <w:rPr>
                <w:rFonts w:ascii="Tahoma" w:hAnsi="Tahoma" w:cs="Tahoma"/>
                <w:sz w:val="24"/>
                <w:szCs w:val="24"/>
              </w:rPr>
            </w:pPr>
            <w:r>
              <w:rPr>
                <w:rFonts w:ascii="Tahoma" w:hAnsi="Tahoma" w:cs="Tahoma"/>
                <w:sz w:val="24"/>
                <w:szCs w:val="24"/>
              </w:rPr>
              <w:t>Comentar sobre el video y sugerir qué se puede hacer para resolver cada uno de los conflictos que se muestran.</w:t>
            </w:r>
          </w:p>
          <w:p w14:paraId="7EC9FF49" w14:textId="77777777" w:rsidR="00C67118" w:rsidRDefault="00C67118" w:rsidP="00C67118">
            <w:pPr>
              <w:pStyle w:val="Prrafodelista"/>
              <w:numPr>
                <w:ilvl w:val="0"/>
                <w:numId w:val="2"/>
              </w:numPr>
              <w:rPr>
                <w:rFonts w:ascii="Tahoma" w:hAnsi="Tahoma" w:cs="Tahoma"/>
                <w:sz w:val="24"/>
                <w:szCs w:val="24"/>
              </w:rPr>
            </w:pPr>
            <w:r>
              <w:rPr>
                <w:rFonts w:ascii="Tahoma" w:hAnsi="Tahoma" w:cs="Tahoma"/>
                <w:sz w:val="24"/>
                <w:szCs w:val="24"/>
              </w:rPr>
              <w:t xml:space="preserve">Reunir los alumnos en equipo y platicar acerca de la mediación y la negociación para resolver conflictos. Comentar que es un tema que se vio en el último bimestre en quinto grado. </w:t>
            </w:r>
          </w:p>
          <w:p w14:paraId="265396B9" w14:textId="77777777" w:rsidR="00C67118" w:rsidRDefault="00C67118" w:rsidP="00C67118">
            <w:pPr>
              <w:pStyle w:val="Prrafodelista"/>
              <w:numPr>
                <w:ilvl w:val="0"/>
                <w:numId w:val="2"/>
              </w:numPr>
              <w:rPr>
                <w:rFonts w:ascii="Tahoma" w:hAnsi="Tahoma" w:cs="Tahoma"/>
                <w:sz w:val="24"/>
                <w:szCs w:val="24"/>
              </w:rPr>
            </w:pPr>
            <w:r>
              <w:rPr>
                <w:rFonts w:ascii="Tahoma" w:hAnsi="Tahoma" w:cs="Tahoma"/>
                <w:sz w:val="24"/>
                <w:szCs w:val="24"/>
              </w:rPr>
              <w:t>Cuando ya estén aclarados los conceptos, elaborar una encuesta de 5 preguntas que posteriormente aplicarán a 3 alumnos por grupo.</w:t>
            </w:r>
          </w:p>
          <w:p w14:paraId="6FC9ECC7" w14:textId="77777777" w:rsidR="00C67118" w:rsidRDefault="00C67118" w:rsidP="00C67118">
            <w:pPr>
              <w:pStyle w:val="Prrafodelista"/>
              <w:numPr>
                <w:ilvl w:val="0"/>
                <w:numId w:val="2"/>
              </w:numPr>
              <w:rPr>
                <w:rFonts w:ascii="Tahoma" w:hAnsi="Tahoma" w:cs="Tahoma"/>
                <w:sz w:val="24"/>
                <w:szCs w:val="24"/>
              </w:rPr>
            </w:pPr>
            <w:r>
              <w:rPr>
                <w:rFonts w:ascii="Tahoma" w:hAnsi="Tahoma" w:cs="Tahoma"/>
                <w:sz w:val="24"/>
                <w:szCs w:val="24"/>
              </w:rPr>
              <w:t>La encuesta debe estar dirigida a alumnos de primaria, con solo 5 preguntas para saber si los niños saben aplicar la negociación y la mediación para resolver conflictos.</w:t>
            </w:r>
          </w:p>
          <w:p w14:paraId="308D89A0" w14:textId="77777777" w:rsidR="00C67118" w:rsidRDefault="00C67118" w:rsidP="00C67118">
            <w:pPr>
              <w:pStyle w:val="Prrafodelista"/>
              <w:numPr>
                <w:ilvl w:val="0"/>
                <w:numId w:val="2"/>
              </w:numPr>
              <w:rPr>
                <w:rFonts w:ascii="Tahoma" w:hAnsi="Tahoma" w:cs="Tahoma"/>
                <w:sz w:val="24"/>
                <w:szCs w:val="24"/>
              </w:rPr>
            </w:pPr>
            <w:r>
              <w:rPr>
                <w:rFonts w:ascii="Tahoma" w:hAnsi="Tahoma" w:cs="Tahoma"/>
                <w:sz w:val="24"/>
                <w:szCs w:val="24"/>
              </w:rPr>
              <w:t>Revisar entre todos las sugerencias de encuesta y unificar criterios entre todo el grupo.</w:t>
            </w:r>
          </w:p>
          <w:p w14:paraId="40E5985D" w14:textId="77777777" w:rsidR="00C67118" w:rsidRPr="001224F1" w:rsidRDefault="00C67118" w:rsidP="00C67118">
            <w:pPr>
              <w:pStyle w:val="Prrafodelista"/>
              <w:numPr>
                <w:ilvl w:val="0"/>
                <w:numId w:val="2"/>
              </w:numPr>
              <w:rPr>
                <w:rFonts w:ascii="Tahoma" w:hAnsi="Tahoma" w:cs="Tahoma"/>
                <w:sz w:val="24"/>
                <w:szCs w:val="24"/>
              </w:rPr>
            </w:pPr>
            <w:r>
              <w:rPr>
                <w:rFonts w:ascii="Tahoma" w:hAnsi="Tahoma" w:cs="Tahoma"/>
                <w:sz w:val="24"/>
                <w:szCs w:val="24"/>
              </w:rPr>
              <w:t>Elaborarla a mano o fotocopiar según las que necesiten.</w:t>
            </w:r>
          </w:p>
          <w:p w14:paraId="43130E70" w14:textId="77777777" w:rsidR="00C67118" w:rsidRPr="001224F1" w:rsidRDefault="00C67118" w:rsidP="00C67118">
            <w:pPr>
              <w:pStyle w:val="Prrafodelista"/>
              <w:numPr>
                <w:ilvl w:val="0"/>
                <w:numId w:val="2"/>
              </w:numPr>
              <w:rPr>
                <w:rFonts w:ascii="Tahoma" w:hAnsi="Tahoma" w:cs="Tahoma"/>
                <w:sz w:val="24"/>
                <w:szCs w:val="24"/>
              </w:rPr>
            </w:pPr>
            <w:r>
              <w:rPr>
                <w:rFonts w:ascii="Tahoma" w:hAnsi="Tahoma" w:cs="Tahoma"/>
                <w:sz w:val="24"/>
                <w:szCs w:val="24"/>
              </w:rPr>
              <w:t>Tener listas las copias necesarias para aplicar la siguiente Clases.</w:t>
            </w:r>
          </w:p>
        </w:tc>
      </w:tr>
    </w:tbl>
    <w:p w14:paraId="075CAECE" w14:textId="77777777" w:rsidR="00C67118" w:rsidRDefault="00C67118" w:rsidP="002571AA">
      <w:pPr>
        <w:spacing w:after="0" w:line="240" w:lineRule="auto"/>
        <w:rPr>
          <w:rFonts w:ascii="Tahoma" w:hAnsi="Tahoma" w:cs="Tahoma"/>
          <w:sz w:val="24"/>
          <w:szCs w:val="24"/>
        </w:rPr>
      </w:pPr>
    </w:p>
    <w:p w14:paraId="09AAD667" w14:textId="77777777" w:rsidR="00C67118" w:rsidRDefault="00C67118" w:rsidP="002571AA">
      <w:pPr>
        <w:spacing w:after="0" w:line="240" w:lineRule="auto"/>
        <w:rPr>
          <w:rFonts w:ascii="Tahoma" w:hAnsi="Tahoma" w:cs="Tahoma"/>
          <w:sz w:val="24"/>
          <w:szCs w:val="24"/>
        </w:rPr>
      </w:pPr>
    </w:p>
    <w:p w14:paraId="79EFDE6B" w14:textId="77777777" w:rsidR="00C67118" w:rsidRDefault="00C67118" w:rsidP="002571AA">
      <w:pPr>
        <w:spacing w:after="0" w:line="240" w:lineRule="auto"/>
        <w:rPr>
          <w:rFonts w:ascii="Tahoma" w:hAnsi="Tahoma" w:cs="Tahoma"/>
          <w:sz w:val="24"/>
          <w:szCs w:val="24"/>
        </w:rPr>
      </w:pPr>
    </w:p>
    <w:p w14:paraId="0234A723" w14:textId="77777777" w:rsidR="00C67118" w:rsidRDefault="00C67118" w:rsidP="002571AA">
      <w:pPr>
        <w:spacing w:after="0" w:line="240" w:lineRule="auto"/>
        <w:rPr>
          <w:rFonts w:ascii="Tahoma" w:hAnsi="Tahoma" w:cs="Tahoma"/>
          <w:sz w:val="24"/>
          <w:szCs w:val="24"/>
        </w:rPr>
      </w:pPr>
    </w:p>
    <w:p w14:paraId="38FC8B5C" w14:textId="77777777" w:rsidR="00C67118" w:rsidRPr="002571AA" w:rsidRDefault="00C67118" w:rsidP="002571AA">
      <w:pPr>
        <w:spacing w:after="0" w:line="240" w:lineRule="auto"/>
        <w:rPr>
          <w:rFonts w:ascii="Tahoma" w:hAnsi="Tahoma" w:cs="Tahoma"/>
          <w:sz w:val="24"/>
          <w:szCs w:val="24"/>
        </w:rPr>
      </w:pPr>
    </w:p>
    <w:p w14:paraId="4B7B1141" w14:textId="77777777" w:rsidR="00C67118" w:rsidRDefault="00C67118" w:rsidP="002571AA">
      <w:pPr>
        <w:spacing w:after="0" w:line="240" w:lineRule="auto"/>
        <w:rPr>
          <w:rFonts w:ascii="Tahoma" w:hAnsi="Tahoma" w:cs="Tahoma"/>
          <w:sz w:val="24"/>
          <w:szCs w:val="24"/>
        </w:rPr>
      </w:pPr>
    </w:p>
    <w:p w14:paraId="4B51CA5F" w14:textId="77777777" w:rsidR="004146A1" w:rsidRDefault="004146A1" w:rsidP="002571AA">
      <w:pPr>
        <w:spacing w:after="0" w:line="240" w:lineRule="auto"/>
        <w:rPr>
          <w:rFonts w:ascii="Tahoma" w:hAnsi="Tahoma" w:cs="Tahoma"/>
          <w:sz w:val="24"/>
          <w:szCs w:val="24"/>
        </w:rPr>
      </w:pPr>
    </w:p>
    <w:p w14:paraId="1BCD7D99" w14:textId="77777777" w:rsidR="004146A1" w:rsidRDefault="004146A1" w:rsidP="002571AA">
      <w:pPr>
        <w:spacing w:after="0" w:line="240" w:lineRule="auto"/>
        <w:rPr>
          <w:rFonts w:ascii="Tahoma" w:hAnsi="Tahoma" w:cs="Tahoma"/>
          <w:sz w:val="24"/>
          <w:szCs w:val="24"/>
        </w:rPr>
      </w:pPr>
    </w:p>
    <w:p w14:paraId="35581D51" w14:textId="77777777" w:rsidR="004146A1" w:rsidRDefault="004146A1" w:rsidP="002571AA">
      <w:pPr>
        <w:spacing w:after="0" w:line="240" w:lineRule="auto"/>
        <w:rPr>
          <w:rFonts w:ascii="Tahoma" w:hAnsi="Tahoma" w:cs="Tahoma"/>
          <w:sz w:val="24"/>
          <w:szCs w:val="24"/>
        </w:rPr>
      </w:pPr>
    </w:p>
    <w:p w14:paraId="106971E3" w14:textId="77777777" w:rsidR="004146A1" w:rsidRDefault="004146A1" w:rsidP="002571AA">
      <w:pPr>
        <w:spacing w:after="0" w:line="240" w:lineRule="auto"/>
        <w:rPr>
          <w:rFonts w:ascii="Tahoma" w:hAnsi="Tahoma" w:cs="Tahoma"/>
          <w:sz w:val="24"/>
          <w:szCs w:val="24"/>
        </w:rPr>
      </w:pPr>
    </w:p>
    <w:p w14:paraId="3842D38D" w14:textId="77777777" w:rsidR="004146A1" w:rsidRDefault="004146A1" w:rsidP="002571AA">
      <w:pPr>
        <w:spacing w:after="0" w:line="240" w:lineRule="auto"/>
        <w:rPr>
          <w:rFonts w:ascii="Tahoma" w:hAnsi="Tahoma" w:cs="Tahoma"/>
          <w:sz w:val="24"/>
          <w:szCs w:val="24"/>
        </w:rPr>
      </w:pPr>
    </w:p>
    <w:p w14:paraId="76BAAA00" w14:textId="77777777" w:rsidR="004146A1" w:rsidRDefault="004146A1" w:rsidP="002571AA">
      <w:pPr>
        <w:spacing w:after="0" w:line="240" w:lineRule="auto"/>
        <w:rPr>
          <w:rFonts w:ascii="Tahoma" w:hAnsi="Tahoma" w:cs="Tahoma"/>
          <w:sz w:val="24"/>
          <w:szCs w:val="24"/>
        </w:rPr>
      </w:pPr>
    </w:p>
    <w:p w14:paraId="7218C3C6" w14:textId="77777777" w:rsidR="004146A1" w:rsidRDefault="004146A1" w:rsidP="002571AA">
      <w:pPr>
        <w:spacing w:after="0" w:line="240" w:lineRule="auto"/>
        <w:rPr>
          <w:rFonts w:ascii="Tahoma" w:hAnsi="Tahoma" w:cs="Tahoma"/>
          <w:sz w:val="24"/>
          <w:szCs w:val="24"/>
        </w:rPr>
      </w:pPr>
    </w:p>
    <w:p w14:paraId="3B1B73D9" w14:textId="77777777" w:rsidR="004146A1" w:rsidRDefault="004146A1" w:rsidP="002571AA">
      <w:pPr>
        <w:spacing w:after="0" w:line="240" w:lineRule="auto"/>
        <w:rPr>
          <w:rFonts w:ascii="Tahoma" w:hAnsi="Tahoma" w:cs="Tahoma"/>
          <w:sz w:val="24"/>
          <w:szCs w:val="24"/>
        </w:rPr>
      </w:pPr>
    </w:p>
    <w:p w14:paraId="27381B7C" w14:textId="77777777" w:rsidR="004146A1" w:rsidRDefault="004146A1" w:rsidP="002571AA">
      <w:pPr>
        <w:spacing w:after="0" w:line="240" w:lineRule="auto"/>
        <w:rPr>
          <w:rFonts w:ascii="Tahoma" w:hAnsi="Tahoma" w:cs="Tahoma"/>
          <w:sz w:val="24"/>
          <w:szCs w:val="24"/>
        </w:rPr>
      </w:pPr>
    </w:p>
    <w:p w14:paraId="2E831ABF" w14:textId="77777777" w:rsidR="004146A1" w:rsidRDefault="004146A1" w:rsidP="002571AA">
      <w:pPr>
        <w:spacing w:after="0" w:line="240" w:lineRule="auto"/>
        <w:rPr>
          <w:rFonts w:ascii="Tahoma" w:hAnsi="Tahoma" w:cs="Tahoma"/>
          <w:sz w:val="24"/>
          <w:szCs w:val="24"/>
        </w:rPr>
      </w:pPr>
    </w:p>
    <w:p w14:paraId="76A5DBCA" w14:textId="77777777" w:rsidR="004146A1" w:rsidRDefault="004146A1" w:rsidP="002571AA">
      <w:pPr>
        <w:spacing w:after="0" w:line="240" w:lineRule="auto"/>
        <w:rPr>
          <w:rFonts w:ascii="Tahoma" w:hAnsi="Tahoma" w:cs="Tahoma"/>
          <w:sz w:val="24"/>
          <w:szCs w:val="24"/>
        </w:rPr>
      </w:pPr>
    </w:p>
    <w:p w14:paraId="53EDBC62" w14:textId="77777777" w:rsidR="004146A1" w:rsidRDefault="004146A1" w:rsidP="002571AA">
      <w:pPr>
        <w:spacing w:after="0" w:line="240" w:lineRule="auto"/>
        <w:rPr>
          <w:rFonts w:ascii="Tahoma" w:hAnsi="Tahoma" w:cs="Tahoma"/>
          <w:sz w:val="24"/>
          <w:szCs w:val="24"/>
        </w:rPr>
      </w:pPr>
    </w:p>
    <w:p w14:paraId="6260D9EF" w14:textId="77777777" w:rsidR="004146A1" w:rsidRDefault="004146A1" w:rsidP="002571AA">
      <w:pPr>
        <w:spacing w:after="0" w:line="240" w:lineRule="auto"/>
        <w:rPr>
          <w:rFonts w:ascii="Tahoma" w:hAnsi="Tahoma" w:cs="Tahoma"/>
          <w:sz w:val="24"/>
          <w:szCs w:val="24"/>
        </w:rPr>
      </w:pPr>
    </w:p>
    <w:p w14:paraId="389599F7" w14:textId="77777777" w:rsidR="004146A1" w:rsidRDefault="004146A1" w:rsidP="004146A1">
      <w:pPr>
        <w:spacing w:after="0" w:line="240" w:lineRule="auto"/>
        <w:rPr>
          <w:rFonts w:ascii="Tahoma" w:hAnsi="Tahoma" w:cs="Tahoma"/>
          <w:sz w:val="24"/>
          <w:szCs w:val="24"/>
        </w:rPr>
      </w:pPr>
    </w:p>
    <w:p w14:paraId="5E406109" w14:textId="77777777" w:rsidR="004146A1" w:rsidRDefault="004146A1" w:rsidP="004146A1">
      <w:pPr>
        <w:spacing w:after="0" w:line="240" w:lineRule="auto"/>
        <w:rPr>
          <w:rFonts w:ascii="Tahoma" w:hAnsi="Tahoma" w:cs="Tahoma"/>
          <w:sz w:val="24"/>
          <w:szCs w:val="24"/>
        </w:rPr>
      </w:pPr>
    </w:p>
    <w:p w14:paraId="584122B1" w14:textId="77777777" w:rsidR="00D02C4A" w:rsidRDefault="00D02C4A" w:rsidP="00D02C4A">
      <w:pPr>
        <w:spacing w:after="0" w:line="240" w:lineRule="auto"/>
        <w:contextualSpacing/>
        <w:rPr>
          <w:rFonts w:ascii="Times New Roman"/>
          <w:noProof/>
          <w:color w:val="000000" w:themeColor="text1"/>
          <w:sz w:val="44"/>
          <w:lang w:eastAsia="es-MX"/>
        </w:rPr>
      </w:pPr>
    </w:p>
    <w:p w14:paraId="55DCCCB9" w14:textId="0A179548" w:rsidR="00D02C4A" w:rsidRDefault="00D02C4A" w:rsidP="00D02C4A">
      <w:pPr>
        <w:spacing w:after="0" w:line="240" w:lineRule="auto"/>
        <w:contextualSpacing/>
        <w:jc w:val="center"/>
      </w:pPr>
    </w:p>
    <w:p w14:paraId="45C697E3" w14:textId="6EBDCA29" w:rsidR="00D02C4A" w:rsidRDefault="00D02C4A" w:rsidP="00D02C4A">
      <w:pPr>
        <w:spacing w:after="0" w:line="240" w:lineRule="auto"/>
        <w:contextualSpacing/>
        <w:jc w:val="center"/>
      </w:pPr>
    </w:p>
    <w:p w14:paraId="020179EA" w14:textId="77777777" w:rsidR="00D02C4A" w:rsidRDefault="00D02C4A" w:rsidP="00D02C4A">
      <w:pPr>
        <w:spacing w:after="0" w:line="240" w:lineRule="auto"/>
        <w:contextualSpacing/>
        <w:jc w:val="center"/>
      </w:pPr>
    </w:p>
    <w:p w14:paraId="12A6A8AE" w14:textId="77777777" w:rsidR="00D02C4A" w:rsidRDefault="00D02C4A" w:rsidP="00D02C4A">
      <w:pPr>
        <w:spacing w:after="0" w:line="240" w:lineRule="auto"/>
        <w:contextualSpacing/>
        <w:jc w:val="center"/>
        <w:rPr>
          <w:sz w:val="40"/>
        </w:rPr>
      </w:pPr>
      <w:r>
        <w:rPr>
          <w:sz w:val="40"/>
        </w:rPr>
        <w:t>VISITA CHANNELKIDS.COM</w:t>
      </w:r>
    </w:p>
    <w:p w14:paraId="1EA1DC07" w14:textId="77777777" w:rsidR="00D02C4A" w:rsidRDefault="00D02C4A" w:rsidP="00D02C4A">
      <w:pPr>
        <w:spacing w:after="0" w:line="240" w:lineRule="auto"/>
        <w:contextualSpacing/>
        <w:jc w:val="center"/>
        <w:rPr>
          <w:sz w:val="40"/>
        </w:rPr>
      </w:pPr>
      <w:r>
        <w:rPr>
          <w:sz w:val="40"/>
        </w:rPr>
        <w:t>PARA MAS CONTENIDO EDUCATIVO</w:t>
      </w:r>
    </w:p>
    <w:p w14:paraId="4282B097" w14:textId="77777777" w:rsidR="00D02C4A" w:rsidRDefault="00D02C4A" w:rsidP="00D02C4A">
      <w:pPr>
        <w:spacing w:after="0" w:line="240" w:lineRule="auto"/>
        <w:contextualSpacing/>
        <w:jc w:val="center"/>
        <w:rPr>
          <w:sz w:val="40"/>
        </w:rPr>
      </w:pPr>
      <w:hyperlink r:id="rId12" w:history="1">
        <w:r w:rsidRPr="00032CB6">
          <w:rPr>
            <w:rStyle w:val="Hipervnculo"/>
            <w:sz w:val="40"/>
          </w:rPr>
          <w:t>CHANNELKIDS.COM</w:t>
        </w:r>
      </w:hyperlink>
    </w:p>
    <w:p w14:paraId="2ABD659A" w14:textId="77777777" w:rsidR="00D02C4A" w:rsidRDefault="00D02C4A" w:rsidP="00D02C4A">
      <w:pPr>
        <w:spacing w:after="0" w:line="240" w:lineRule="auto"/>
        <w:contextualSpacing/>
        <w:jc w:val="center"/>
        <w:rPr>
          <w:sz w:val="40"/>
        </w:rPr>
      </w:pPr>
    </w:p>
    <w:p w14:paraId="3EEF8921" w14:textId="77777777" w:rsidR="00D02C4A" w:rsidRPr="00EE2547" w:rsidRDefault="00D02C4A" w:rsidP="00D02C4A">
      <w:pPr>
        <w:spacing w:after="0" w:line="240" w:lineRule="auto"/>
        <w:contextualSpacing/>
        <w:jc w:val="center"/>
        <w:rPr>
          <w:sz w:val="40"/>
        </w:rPr>
      </w:pPr>
      <w:r>
        <w:rPr>
          <w:rFonts w:ascii="Times New Roman"/>
          <w:noProof/>
          <w:color w:val="000000" w:themeColor="text1"/>
          <w:sz w:val="44"/>
          <w:lang w:eastAsia="es-MX"/>
        </w:rPr>
        <w:drawing>
          <wp:inline distT="0" distB="0" distL="0" distR="0" wp14:anchorId="066C9C12" wp14:editId="0FAC134B">
            <wp:extent cx="5334000" cy="32385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3238500"/>
                    </a:xfrm>
                    <a:prstGeom prst="rect">
                      <a:avLst/>
                    </a:prstGeom>
                    <a:noFill/>
                    <a:ln>
                      <a:noFill/>
                    </a:ln>
                  </pic:spPr>
                </pic:pic>
              </a:graphicData>
            </a:graphic>
          </wp:inline>
        </w:drawing>
      </w:r>
    </w:p>
    <w:p w14:paraId="693F9E0E" w14:textId="77777777" w:rsidR="004146A1" w:rsidRPr="002571AA" w:rsidRDefault="004146A1" w:rsidP="002571AA">
      <w:pPr>
        <w:spacing w:after="0" w:line="240" w:lineRule="auto"/>
        <w:rPr>
          <w:rFonts w:ascii="Tahoma" w:hAnsi="Tahoma" w:cs="Tahoma"/>
          <w:sz w:val="24"/>
          <w:szCs w:val="24"/>
        </w:rPr>
      </w:pPr>
    </w:p>
    <w:sectPr w:rsidR="004146A1" w:rsidRPr="002571AA" w:rsidSect="004146A1">
      <w:pgSz w:w="15840" w:h="12240" w:orient="landscape"/>
      <w:pgMar w:top="1134" w:right="1134"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DEDD5" w14:textId="77777777" w:rsidR="00E46F33" w:rsidRDefault="00E46F33" w:rsidP="00CB7069">
      <w:pPr>
        <w:spacing w:after="0" w:line="240" w:lineRule="auto"/>
      </w:pPr>
      <w:r>
        <w:separator/>
      </w:r>
    </w:p>
  </w:endnote>
  <w:endnote w:type="continuationSeparator" w:id="0">
    <w:p w14:paraId="3B290778" w14:textId="77777777" w:rsidR="00E46F33" w:rsidRDefault="00E46F33" w:rsidP="00CB70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Neue-Light">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6ABD10" w14:textId="77777777" w:rsidR="00E46F33" w:rsidRDefault="00E46F33" w:rsidP="00CB7069">
      <w:pPr>
        <w:spacing w:after="0" w:line="240" w:lineRule="auto"/>
      </w:pPr>
      <w:r>
        <w:separator/>
      </w:r>
    </w:p>
  </w:footnote>
  <w:footnote w:type="continuationSeparator" w:id="0">
    <w:p w14:paraId="166FAB35" w14:textId="77777777" w:rsidR="00E46F33" w:rsidRDefault="00E46F33" w:rsidP="00CB70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551BF"/>
    <w:multiLevelType w:val="hybridMultilevel"/>
    <w:tmpl w:val="9D706CC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7877669"/>
    <w:multiLevelType w:val="hybridMultilevel"/>
    <w:tmpl w:val="C12640B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7C1F24"/>
    <w:multiLevelType w:val="hybridMultilevel"/>
    <w:tmpl w:val="FE6C29E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120123"/>
    <w:multiLevelType w:val="hybridMultilevel"/>
    <w:tmpl w:val="84261A3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4A7712E"/>
    <w:multiLevelType w:val="hybridMultilevel"/>
    <w:tmpl w:val="8020E138"/>
    <w:lvl w:ilvl="0" w:tplc="08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B954B51"/>
    <w:multiLevelType w:val="hybridMultilevel"/>
    <w:tmpl w:val="195E8A2C"/>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21C4EC9"/>
    <w:multiLevelType w:val="hybridMultilevel"/>
    <w:tmpl w:val="6BEE250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24E4114"/>
    <w:multiLevelType w:val="hybridMultilevel"/>
    <w:tmpl w:val="4592583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71C1EAC"/>
    <w:multiLevelType w:val="hybridMultilevel"/>
    <w:tmpl w:val="2D5C97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81156C8"/>
    <w:multiLevelType w:val="hybridMultilevel"/>
    <w:tmpl w:val="05B69A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A54072D"/>
    <w:multiLevelType w:val="hybridMultilevel"/>
    <w:tmpl w:val="CF928A8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3F18AF"/>
    <w:multiLevelType w:val="hybridMultilevel"/>
    <w:tmpl w:val="739C9FF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391628"/>
    <w:multiLevelType w:val="hybridMultilevel"/>
    <w:tmpl w:val="CD2C8C48"/>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1636926"/>
    <w:multiLevelType w:val="hybridMultilevel"/>
    <w:tmpl w:val="6C76622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E142D5"/>
    <w:multiLevelType w:val="hybridMultilevel"/>
    <w:tmpl w:val="47FA937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82E7EC4"/>
    <w:multiLevelType w:val="hybridMultilevel"/>
    <w:tmpl w:val="E6585E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8794980"/>
    <w:multiLevelType w:val="hybridMultilevel"/>
    <w:tmpl w:val="E77E8A38"/>
    <w:lvl w:ilvl="0" w:tplc="080A0001">
      <w:start w:val="1"/>
      <w:numFmt w:val="bullet"/>
      <w:lvlText w:val=""/>
      <w:lvlJc w:val="left"/>
      <w:pPr>
        <w:ind w:left="502" w:hanging="360"/>
      </w:pPr>
      <w:rPr>
        <w:rFonts w:ascii="Symbol" w:hAnsi="Symbol" w:hint="default"/>
      </w:rPr>
    </w:lvl>
    <w:lvl w:ilvl="1" w:tplc="080A0003" w:tentative="1">
      <w:start w:val="1"/>
      <w:numFmt w:val="bullet"/>
      <w:lvlText w:val="o"/>
      <w:lvlJc w:val="left"/>
      <w:pPr>
        <w:ind w:left="1222" w:hanging="360"/>
      </w:pPr>
      <w:rPr>
        <w:rFonts w:ascii="Courier New" w:hAnsi="Courier New" w:cs="Courier New" w:hint="default"/>
      </w:rPr>
    </w:lvl>
    <w:lvl w:ilvl="2" w:tplc="080A0005" w:tentative="1">
      <w:start w:val="1"/>
      <w:numFmt w:val="bullet"/>
      <w:lvlText w:val=""/>
      <w:lvlJc w:val="left"/>
      <w:pPr>
        <w:ind w:left="1942" w:hanging="360"/>
      </w:pPr>
      <w:rPr>
        <w:rFonts w:ascii="Wingdings" w:hAnsi="Wingdings" w:hint="default"/>
      </w:rPr>
    </w:lvl>
    <w:lvl w:ilvl="3" w:tplc="080A0001" w:tentative="1">
      <w:start w:val="1"/>
      <w:numFmt w:val="bullet"/>
      <w:lvlText w:val=""/>
      <w:lvlJc w:val="left"/>
      <w:pPr>
        <w:ind w:left="2662" w:hanging="360"/>
      </w:pPr>
      <w:rPr>
        <w:rFonts w:ascii="Symbol" w:hAnsi="Symbol" w:hint="default"/>
      </w:rPr>
    </w:lvl>
    <w:lvl w:ilvl="4" w:tplc="080A0003" w:tentative="1">
      <w:start w:val="1"/>
      <w:numFmt w:val="bullet"/>
      <w:lvlText w:val="o"/>
      <w:lvlJc w:val="left"/>
      <w:pPr>
        <w:ind w:left="3382" w:hanging="360"/>
      </w:pPr>
      <w:rPr>
        <w:rFonts w:ascii="Courier New" w:hAnsi="Courier New" w:cs="Courier New" w:hint="default"/>
      </w:rPr>
    </w:lvl>
    <w:lvl w:ilvl="5" w:tplc="080A0005" w:tentative="1">
      <w:start w:val="1"/>
      <w:numFmt w:val="bullet"/>
      <w:lvlText w:val=""/>
      <w:lvlJc w:val="left"/>
      <w:pPr>
        <w:ind w:left="4102" w:hanging="360"/>
      </w:pPr>
      <w:rPr>
        <w:rFonts w:ascii="Wingdings" w:hAnsi="Wingdings" w:hint="default"/>
      </w:rPr>
    </w:lvl>
    <w:lvl w:ilvl="6" w:tplc="080A0001" w:tentative="1">
      <w:start w:val="1"/>
      <w:numFmt w:val="bullet"/>
      <w:lvlText w:val=""/>
      <w:lvlJc w:val="left"/>
      <w:pPr>
        <w:ind w:left="4822" w:hanging="360"/>
      </w:pPr>
      <w:rPr>
        <w:rFonts w:ascii="Symbol" w:hAnsi="Symbol" w:hint="default"/>
      </w:rPr>
    </w:lvl>
    <w:lvl w:ilvl="7" w:tplc="080A0003" w:tentative="1">
      <w:start w:val="1"/>
      <w:numFmt w:val="bullet"/>
      <w:lvlText w:val="o"/>
      <w:lvlJc w:val="left"/>
      <w:pPr>
        <w:ind w:left="5542" w:hanging="360"/>
      </w:pPr>
      <w:rPr>
        <w:rFonts w:ascii="Courier New" w:hAnsi="Courier New" w:cs="Courier New" w:hint="default"/>
      </w:rPr>
    </w:lvl>
    <w:lvl w:ilvl="8" w:tplc="080A0005" w:tentative="1">
      <w:start w:val="1"/>
      <w:numFmt w:val="bullet"/>
      <w:lvlText w:val=""/>
      <w:lvlJc w:val="left"/>
      <w:pPr>
        <w:ind w:left="6262" w:hanging="360"/>
      </w:pPr>
      <w:rPr>
        <w:rFonts w:ascii="Wingdings" w:hAnsi="Wingdings" w:hint="default"/>
      </w:rPr>
    </w:lvl>
  </w:abstractNum>
  <w:abstractNum w:abstractNumId="17" w15:restartNumberingAfterBreak="0">
    <w:nsid w:val="422005E2"/>
    <w:multiLevelType w:val="hybridMultilevel"/>
    <w:tmpl w:val="CB980A1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8A81132"/>
    <w:multiLevelType w:val="hybridMultilevel"/>
    <w:tmpl w:val="D91460C4"/>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CA05639"/>
    <w:multiLevelType w:val="hybridMultilevel"/>
    <w:tmpl w:val="22080E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0F74B71"/>
    <w:multiLevelType w:val="hybridMultilevel"/>
    <w:tmpl w:val="65DE4D08"/>
    <w:lvl w:ilvl="0" w:tplc="08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57BA501B"/>
    <w:multiLevelType w:val="hybridMultilevel"/>
    <w:tmpl w:val="BC405C0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CEA35ED"/>
    <w:multiLevelType w:val="hybridMultilevel"/>
    <w:tmpl w:val="34B8D6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63295C21"/>
    <w:multiLevelType w:val="hybridMultilevel"/>
    <w:tmpl w:val="B4C2F16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56A587C"/>
    <w:multiLevelType w:val="hybridMultilevel"/>
    <w:tmpl w:val="E1DA06B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69C4191"/>
    <w:multiLevelType w:val="hybridMultilevel"/>
    <w:tmpl w:val="54EC79BE"/>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68585639"/>
    <w:multiLevelType w:val="hybridMultilevel"/>
    <w:tmpl w:val="43A80A7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6E713F07"/>
    <w:multiLevelType w:val="hybridMultilevel"/>
    <w:tmpl w:val="47641E0E"/>
    <w:lvl w:ilvl="0" w:tplc="5BE85FAA">
      <w:numFmt w:val="bullet"/>
      <w:lvlText w:val="•"/>
      <w:lvlJc w:val="left"/>
      <w:pPr>
        <w:ind w:left="720" w:hanging="360"/>
      </w:pPr>
      <w:rPr>
        <w:rFonts w:ascii="HelveticaNeue-Light" w:eastAsia="Calibri" w:hAnsi="HelveticaNeue-Light" w:cs="HelveticaNeue-Light"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6E7C4C07"/>
    <w:multiLevelType w:val="hybridMultilevel"/>
    <w:tmpl w:val="E8B883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4453511">
    <w:abstractNumId w:val="27"/>
  </w:num>
  <w:num w:numId="2" w16cid:durableId="16320008">
    <w:abstractNumId w:val="6"/>
  </w:num>
  <w:num w:numId="3" w16cid:durableId="1036005150">
    <w:abstractNumId w:val="26"/>
  </w:num>
  <w:num w:numId="4" w16cid:durableId="401682051">
    <w:abstractNumId w:val="1"/>
  </w:num>
  <w:num w:numId="5" w16cid:durableId="1403521232">
    <w:abstractNumId w:val="12"/>
  </w:num>
  <w:num w:numId="6" w16cid:durableId="417361704">
    <w:abstractNumId w:val="20"/>
  </w:num>
  <w:num w:numId="7" w16cid:durableId="1778938913">
    <w:abstractNumId w:val="21"/>
  </w:num>
  <w:num w:numId="8" w16cid:durableId="1340504963">
    <w:abstractNumId w:val="10"/>
  </w:num>
  <w:num w:numId="9" w16cid:durableId="1342582842">
    <w:abstractNumId w:val="3"/>
  </w:num>
  <w:num w:numId="10" w16cid:durableId="2114133163">
    <w:abstractNumId w:val="11"/>
  </w:num>
  <w:num w:numId="11" w16cid:durableId="931667883">
    <w:abstractNumId w:val="0"/>
  </w:num>
  <w:num w:numId="12" w16cid:durableId="778337970">
    <w:abstractNumId w:val="25"/>
  </w:num>
  <w:num w:numId="13" w16cid:durableId="231698566">
    <w:abstractNumId w:val="24"/>
  </w:num>
  <w:num w:numId="14" w16cid:durableId="352730288">
    <w:abstractNumId w:val="9"/>
  </w:num>
  <w:num w:numId="15" w16cid:durableId="1773865990">
    <w:abstractNumId w:val="18"/>
  </w:num>
  <w:num w:numId="16" w16cid:durableId="1974216945">
    <w:abstractNumId w:val="19"/>
  </w:num>
  <w:num w:numId="17" w16cid:durableId="934820875">
    <w:abstractNumId w:val="5"/>
  </w:num>
  <w:num w:numId="18" w16cid:durableId="1338311271">
    <w:abstractNumId w:val="17"/>
  </w:num>
  <w:num w:numId="19" w16cid:durableId="1931815926">
    <w:abstractNumId w:val="2"/>
  </w:num>
  <w:num w:numId="20" w16cid:durableId="215702087">
    <w:abstractNumId w:val="7"/>
  </w:num>
  <w:num w:numId="21" w16cid:durableId="841358113">
    <w:abstractNumId w:val="23"/>
  </w:num>
  <w:num w:numId="22" w16cid:durableId="69930874">
    <w:abstractNumId w:val="28"/>
  </w:num>
  <w:num w:numId="23" w16cid:durableId="405685491">
    <w:abstractNumId w:val="13"/>
  </w:num>
  <w:num w:numId="24" w16cid:durableId="496698444">
    <w:abstractNumId w:val="14"/>
  </w:num>
  <w:num w:numId="25" w16cid:durableId="2016299306">
    <w:abstractNumId w:val="22"/>
  </w:num>
  <w:num w:numId="26" w16cid:durableId="343557118">
    <w:abstractNumId w:val="4"/>
  </w:num>
  <w:num w:numId="27" w16cid:durableId="1172260161">
    <w:abstractNumId w:val="16"/>
  </w:num>
  <w:num w:numId="28" w16cid:durableId="1373191608">
    <w:abstractNumId w:val="15"/>
  </w:num>
  <w:num w:numId="29" w16cid:durableId="14685516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1AA"/>
    <w:rsid w:val="00023340"/>
    <w:rsid w:val="00110EC1"/>
    <w:rsid w:val="00156F60"/>
    <w:rsid w:val="00174DD4"/>
    <w:rsid w:val="001C7DB5"/>
    <w:rsid w:val="001F28A7"/>
    <w:rsid w:val="001F69B2"/>
    <w:rsid w:val="0022487A"/>
    <w:rsid w:val="00252357"/>
    <w:rsid w:val="002571AA"/>
    <w:rsid w:val="002770FB"/>
    <w:rsid w:val="002A4754"/>
    <w:rsid w:val="002E60DB"/>
    <w:rsid w:val="002F0E7D"/>
    <w:rsid w:val="00395A7A"/>
    <w:rsid w:val="003C2781"/>
    <w:rsid w:val="004146A1"/>
    <w:rsid w:val="004D2791"/>
    <w:rsid w:val="004F0729"/>
    <w:rsid w:val="006401FB"/>
    <w:rsid w:val="0066290F"/>
    <w:rsid w:val="006D40EC"/>
    <w:rsid w:val="00723770"/>
    <w:rsid w:val="00761948"/>
    <w:rsid w:val="007D5389"/>
    <w:rsid w:val="007D7625"/>
    <w:rsid w:val="00822AA5"/>
    <w:rsid w:val="00895F14"/>
    <w:rsid w:val="008B0793"/>
    <w:rsid w:val="008C7BBF"/>
    <w:rsid w:val="008C7E26"/>
    <w:rsid w:val="009330D2"/>
    <w:rsid w:val="00933722"/>
    <w:rsid w:val="0094033B"/>
    <w:rsid w:val="00971D49"/>
    <w:rsid w:val="009D313C"/>
    <w:rsid w:val="00A56E01"/>
    <w:rsid w:val="00A94D4B"/>
    <w:rsid w:val="00B0557E"/>
    <w:rsid w:val="00B27021"/>
    <w:rsid w:val="00B515CB"/>
    <w:rsid w:val="00C0364E"/>
    <w:rsid w:val="00C057DE"/>
    <w:rsid w:val="00C05B37"/>
    <w:rsid w:val="00C67118"/>
    <w:rsid w:val="00CA751A"/>
    <w:rsid w:val="00CB7069"/>
    <w:rsid w:val="00CD27FD"/>
    <w:rsid w:val="00CD3B4F"/>
    <w:rsid w:val="00CD6E45"/>
    <w:rsid w:val="00D02C4A"/>
    <w:rsid w:val="00D15C4B"/>
    <w:rsid w:val="00DB0FCA"/>
    <w:rsid w:val="00DD11CA"/>
    <w:rsid w:val="00E3699F"/>
    <w:rsid w:val="00E46F33"/>
    <w:rsid w:val="00EB0ABD"/>
    <w:rsid w:val="00F206A4"/>
    <w:rsid w:val="00F57762"/>
    <w:rsid w:val="00F6016A"/>
    <w:rsid w:val="00FA57EB"/>
    <w:rsid w:val="00FD68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F35F8"/>
  <w15:docId w15:val="{1D864790-44C2-471D-B047-0A738AC82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57E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571A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rrafodelista">
    <w:name w:val="List Paragraph"/>
    <w:basedOn w:val="Normal"/>
    <w:uiPriority w:val="34"/>
    <w:qFormat/>
    <w:rsid w:val="00DD11CA"/>
    <w:pPr>
      <w:ind w:left="720"/>
      <w:contextualSpacing/>
    </w:pPr>
  </w:style>
  <w:style w:type="paragraph" w:styleId="Sinespaciado">
    <w:name w:val="No Spacing"/>
    <w:link w:val="SinespaciadoCar"/>
    <w:uiPriority w:val="1"/>
    <w:qFormat/>
    <w:rsid w:val="007D5389"/>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7D5389"/>
    <w:rPr>
      <w:rFonts w:ascii="Calibri" w:eastAsia="Calibri" w:hAnsi="Calibri" w:cs="Times New Roman"/>
    </w:rPr>
  </w:style>
  <w:style w:type="character" w:styleId="Hipervnculo">
    <w:name w:val="Hyperlink"/>
    <w:basedOn w:val="Fuentedeprrafopredeter"/>
    <w:uiPriority w:val="99"/>
    <w:unhideWhenUsed/>
    <w:rsid w:val="007D5389"/>
    <w:rPr>
      <w:color w:val="0000FF"/>
      <w:u w:val="single"/>
    </w:rPr>
  </w:style>
  <w:style w:type="paragraph" w:styleId="Encabezado">
    <w:name w:val="header"/>
    <w:basedOn w:val="Normal"/>
    <w:link w:val="EncabezadoCar"/>
    <w:uiPriority w:val="99"/>
    <w:unhideWhenUsed/>
    <w:rsid w:val="00CB706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B7069"/>
  </w:style>
  <w:style w:type="paragraph" w:styleId="Piedepgina">
    <w:name w:val="footer"/>
    <w:basedOn w:val="Normal"/>
    <w:link w:val="PiedepginaCar"/>
    <w:uiPriority w:val="99"/>
    <w:unhideWhenUsed/>
    <w:rsid w:val="00CB706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B7069"/>
  </w:style>
  <w:style w:type="paragraph" w:styleId="NormalWeb">
    <w:name w:val="Normal (Web)"/>
    <w:basedOn w:val="Normal"/>
    <w:uiPriority w:val="99"/>
    <w:unhideWhenUsed/>
    <w:rsid w:val="004146A1"/>
    <w:pPr>
      <w:spacing w:before="100" w:beforeAutospacing="1" w:after="100" w:afterAutospacing="1" w:line="240" w:lineRule="auto"/>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3455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channelkids.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Pages>
  <Words>1573</Words>
  <Characters>8653</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Hanamichi Sakuragi</cp:lastModifiedBy>
  <cp:revision>6</cp:revision>
  <dcterms:created xsi:type="dcterms:W3CDTF">2019-07-14T22:12:00Z</dcterms:created>
  <dcterms:modified xsi:type="dcterms:W3CDTF">2022-07-04T02:21:00Z</dcterms:modified>
</cp:coreProperties>
</file>